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3D41" w:rsidRDefault="003F2EC3">
      <w:r>
        <w:rPr>
          <w:noProof/>
        </w:rPr>
        <mc:AlternateContent>
          <mc:Choice Requires="wps">
            <w:drawing>
              <wp:anchor distT="0" distB="0" distL="114300" distR="114300" simplePos="0" relativeHeight="251675648" behindDoc="0" locked="0" layoutInCell="1" allowOverlap="1">
                <wp:simplePos x="0" y="0"/>
                <wp:positionH relativeFrom="column">
                  <wp:posOffset>3101340</wp:posOffset>
                </wp:positionH>
                <wp:positionV relativeFrom="paragraph">
                  <wp:posOffset>1270635</wp:posOffset>
                </wp:positionV>
                <wp:extent cx="2714625" cy="3429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714625" cy="342900"/>
                        </a:xfrm>
                        <a:prstGeom prst="roundRect">
                          <a:avLst/>
                        </a:prstGeom>
                        <a:solidFill>
                          <a:schemeClr val="accent1">
                            <a:lumMod val="50000"/>
                          </a:schemeClr>
                        </a:solidFill>
                        <a:ln w="6350">
                          <a:solidFill>
                            <a:srgbClr val="00CC99"/>
                          </a:solidFill>
                        </a:ln>
                      </wps:spPr>
                      <wps:txbx>
                        <w:txbxContent>
                          <w:p w:rsidR="00CD2A0B" w:rsidRPr="00CD2A0B" w:rsidRDefault="00CD2A0B" w:rsidP="006D722D">
                            <w:pPr>
                              <w:shd w:val="clear" w:color="auto" w:fill="1F3864" w:themeFill="accent1" w:themeFillShade="80"/>
                              <w:jc w:val="center"/>
                              <w:rPr>
                                <w:color w:val="FFFFFF" w:themeColor="background1"/>
                                <w:sz w:val="28"/>
                                <w:szCs w:val="28"/>
                              </w:rPr>
                            </w:pPr>
                            <w:r w:rsidRPr="00CD2A0B">
                              <w:rPr>
                                <w:color w:val="FFFFFF" w:themeColor="background1"/>
                                <w:sz w:val="28"/>
                                <w:szCs w:val="28"/>
                              </w:rPr>
                              <w:t>YOU CAN HELP YOUR CHILD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id="Text Box 17" o:spid="_x0000_s1026" style="position:absolute;margin-left:244.2pt;margin-top:100.05pt;width:213.75pt;height:27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" fillcolor="#1f3763 [1604]" strokecolor="#0c9" strokeweight=".5pt">
                <v:textbox>
                  <w:txbxContent>
                    <w:p w:rsidR="00CD2A0B" w:rsidRPr="00CD2A0B" w:rsidRDefault="00CD2A0B" w:rsidP="006D722D">
                      <w:pPr>
                        <w:shd w:val="clear" w:color="auto" w:fill="1F3864" w:themeFill="accent1" w:themeFillShade="80"/>
                        <w:jc w:val="center"/>
                        <w:rPr>
                          <w:color w:val="FFFFFF" w:themeColor="background1"/>
                          <w:sz w:val="28"/>
                          <w:szCs w:val="28"/>
                        </w:rPr>
                      </w:pPr>
                      <w:r w:rsidRPr="00CD2A0B">
                        <w:rPr>
                          <w:color w:val="FFFFFF" w:themeColor="background1"/>
                          <w:sz w:val="28"/>
                          <w:szCs w:val="28"/>
                        </w:rPr>
                        <w:t>YOU CAN HELP YOUR CHILD BY</w:t>
                      </w:r>
                    </w:p>
                  </w:txbxContent>
                </v:textbox>
              </v:round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6385560</wp:posOffset>
                </wp:positionH>
                <wp:positionV relativeFrom="paragraph">
                  <wp:posOffset>2232660</wp:posOffset>
                </wp:positionV>
                <wp:extent cx="2933700" cy="6096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2933700" cy="609600"/>
                        </a:xfrm>
                        <a:prstGeom prst="roundRect">
                          <a:avLst/>
                        </a:prstGeom>
                        <a:solidFill>
                          <a:srgbClr val="002060"/>
                        </a:solidFill>
                        <a:ln w="6350">
                          <a:solidFill>
                            <a:srgbClr val="00FFCC"/>
                          </a:solidFill>
                        </a:ln>
                      </wps:spPr>
                      <wps:txbx>
                        <w:txbxContent>
                          <w:p w:rsidR="00F75447" w:rsidRPr="00367A26" w:rsidRDefault="00F75447" w:rsidP="00F75447">
                            <w:pPr>
                              <w:jc w:val="center"/>
                              <w:rPr>
                                <w:sz w:val="28"/>
                                <w:szCs w:val="28"/>
                              </w:rPr>
                            </w:pPr>
                            <w:r w:rsidRPr="00367A26">
                              <w:rPr>
                                <w:sz w:val="28"/>
                                <w:szCs w:val="28"/>
                              </w:rPr>
                              <w:t xml:space="preserve">UNAUTHORISED LEAVE </w:t>
                            </w:r>
                            <w:r w:rsidR="0006118E">
                              <w:rPr>
                                <w:sz w:val="28"/>
                                <w:szCs w:val="28"/>
                              </w:rPr>
                              <w:t>DURING</w:t>
                            </w:r>
                            <w:r w:rsidRPr="00367A26">
                              <w:rPr>
                                <w:sz w:val="28"/>
                                <w:szCs w:val="28"/>
                              </w:rPr>
                              <w:t xml:space="preserve"> TERM TIME (HOLIDAYS)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4" o:spid="_x0000_s1027" style="position:absolute;margin-left:502.8pt;margin-top:175.8pt;width:231pt;height:4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" fillcolor="#002060" strokecolor="#0fc" strokeweight=".5pt">
                <v:textbox>
                  <w:txbxContent>
                    <w:p w:rsidR="00F75447" w:rsidRPr="00367A26" w:rsidRDefault="00F75447" w:rsidP="00F75447">
                      <w:pPr>
                        <w:jc w:val="center"/>
                        <w:rPr>
                          <w:sz w:val="28"/>
                          <w:szCs w:val="28"/>
                        </w:rPr>
                      </w:pPr>
                      <w:r w:rsidRPr="00367A26">
                        <w:rPr>
                          <w:sz w:val="28"/>
                          <w:szCs w:val="28"/>
                        </w:rPr>
                        <w:t xml:space="preserve">UNAUTHORISED LEAVE </w:t>
                      </w:r>
                      <w:r w:rsidR="0006118E">
                        <w:rPr>
                          <w:sz w:val="28"/>
                          <w:szCs w:val="28"/>
                        </w:rPr>
                        <w:t>DURING</w:t>
                      </w:r>
                      <w:r w:rsidRPr="00367A26">
                        <w:rPr>
                          <w:sz w:val="28"/>
                          <w:szCs w:val="28"/>
                        </w:rPr>
                        <w:t xml:space="preserve"> TERM TIME (HOLIDAYS)</w:t>
                      </w:r>
                    </w:p>
                  </w:txbxContent>
                </v:textbox>
              </v:roundrect>
            </w:pict>
          </mc:Fallback>
        </mc:AlternateContent>
      </w:r>
      <w:r>
        <w:rPr>
          <w:noProof/>
        </w:rPr>
        <mc:AlternateContent>
          <mc:Choice Requires="wps">
            <w:drawing>
              <wp:anchor distT="45720" distB="45720" distL="114300" distR="114300" simplePos="0" relativeHeight="251668480" behindDoc="0" locked="0" layoutInCell="1" allowOverlap="1" wp14:anchorId="17AF08EE" wp14:editId="30F6585F">
                <wp:simplePos x="0" y="0"/>
                <wp:positionH relativeFrom="margin">
                  <wp:posOffset>6286500</wp:posOffset>
                </wp:positionH>
                <wp:positionV relativeFrom="margin">
                  <wp:posOffset>-259080</wp:posOffset>
                </wp:positionV>
                <wp:extent cx="3223260" cy="6598920"/>
                <wp:effectExtent l="0" t="0" r="1524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598920"/>
                        </a:xfrm>
                        <a:prstGeom prst="rect">
                          <a:avLst/>
                        </a:prstGeom>
                        <a:solidFill>
                          <a:srgbClr val="FFFFFF"/>
                        </a:solidFill>
                        <a:ln w="19050">
                          <a:solidFill>
                            <a:srgbClr val="00CC99"/>
                          </a:solidFill>
                          <a:miter lim="800000"/>
                          <a:headEnd/>
                          <a:tailEnd/>
                        </a:ln>
                      </wps:spPr>
                      <wps:txbx>
                        <w:txbxContent>
                          <w:p w:rsidR="00CC3D41" w:rsidRDefault="00CC3D41" w:rsidP="00CC3D41"/>
                          <w:p w:rsidR="008C0BB5" w:rsidRPr="007F1AD9" w:rsidRDefault="008C0BB5" w:rsidP="00CC3D41">
                            <w:pPr>
                              <w:rPr>
                                <w:rFonts w:cstheme="minorHAnsi"/>
                                <w:color w:val="002060"/>
                                <w:sz w:val="24"/>
                                <w:szCs w:val="24"/>
                              </w:rPr>
                            </w:pPr>
                            <w:r w:rsidRPr="007F1AD9">
                              <w:rPr>
                                <w:rFonts w:cstheme="minorHAnsi"/>
                                <w:color w:val="002060"/>
                                <w:sz w:val="24"/>
                                <w:szCs w:val="24"/>
                              </w:rPr>
                              <w:t xml:space="preserve">Rise Multi Academy Trust Attendance </w:t>
                            </w:r>
                            <w:r w:rsidR="00C55691" w:rsidRPr="007F1AD9">
                              <w:rPr>
                                <w:rFonts w:cstheme="minorHAnsi"/>
                                <w:color w:val="002060"/>
                                <w:sz w:val="24"/>
                                <w:szCs w:val="24"/>
                              </w:rPr>
                              <w:t>Lead</w:t>
                            </w:r>
                            <w:r w:rsidRPr="007F1AD9">
                              <w:rPr>
                                <w:rFonts w:cstheme="minorHAnsi"/>
                                <w:color w:val="002060"/>
                                <w:sz w:val="24"/>
                                <w:szCs w:val="24"/>
                              </w:rPr>
                              <w:t xml:space="preserve"> can… </w:t>
                            </w:r>
                          </w:p>
                          <w:p w:rsidR="00CC3D41" w:rsidRPr="00F75447" w:rsidRDefault="00F75447" w:rsidP="00F75447">
                            <w:pPr>
                              <w:pStyle w:val="ListParagraph"/>
                              <w:numPr>
                                <w:ilvl w:val="0"/>
                                <w:numId w:val="6"/>
                              </w:numPr>
                              <w:rPr>
                                <w:rFonts w:cstheme="minorHAnsi"/>
                                <w:color w:val="002060"/>
                                <w:sz w:val="24"/>
                                <w:szCs w:val="24"/>
                              </w:rPr>
                            </w:pPr>
                            <w:r w:rsidRPr="00F75447">
                              <w:rPr>
                                <w:rFonts w:cstheme="minorHAnsi"/>
                                <w:color w:val="002060"/>
                                <w:sz w:val="24"/>
                                <w:szCs w:val="24"/>
                              </w:rPr>
                              <w:t>O</w:t>
                            </w:r>
                            <w:r w:rsidR="008C0BB5" w:rsidRPr="00F75447">
                              <w:rPr>
                                <w:rFonts w:cstheme="minorHAnsi"/>
                                <w:color w:val="002060"/>
                                <w:sz w:val="24"/>
                                <w:szCs w:val="24"/>
                              </w:rPr>
                              <w:t>ffer advice and guidance to schools and families in respect of school attendance and other school related issues.</w:t>
                            </w:r>
                          </w:p>
                          <w:p w:rsidR="008C0BB5" w:rsidRPr="00F75447" w:rsidRDefault="008C0BB5" w:rsidP="00F75447">
                            <w:pPr>
                              <w:pStyle w:val="ListParagraph"/>
                              <w:numPr>
                                <w:ilvl w:val="0"/>
                                <w:numId w:val="6"/>
                              </w:numPr>
                              <w:rPr>
                                <w:rFonts w:cstheme="minorHAnsi"/>
                                <w:color w:val="002060"/>
                                <w:sz w:val="24"/>
                                <w:szCs w:val="24"/>
                              </w:rPr>
                            </w:pPr>
                            <w:r w:rsidRPr="00F75447">
                              <w:rPr>
                                <w:rFonts w:cstheme="minorHAnsi"/>
                                <w:color w:val="002060"/>
                                <w:sz w:val="24"/>
                                <w:szCs w:val="24"/>
                              </w:rPr>
                              <w:t>Work in partnership with schools and parents to maximise pupils’ educational opportunities.</w:t>
                            </w:r>
                          </w:p>
                          <w:p w:rsidR="008C0BB5" w:rsidRPr="00F75447" w:rsidRDefault="008C0BB5" w:rsidP="00F75447">
                            <w:pPr>
                              <w:pStyle w:val="ListParagraph"/>
                              <w:numPr>
                                <w:ilvl w:val="0"/>
                                <w:numId w:val="6"/>
                              </w:numPr>
                              <w:rPr>
                                <w:rFonts w:cstheme="minorHAnsi"/>
                                <w:color w:val="002060"/>
                                <w:sz w:val="24"/>
                                <w:szCs w:val="24"/>
                              </w:rPr>
                            </w:pPr>
                            <w:r w:rsidRPr="00F75447">
                              <w:rPr>
                                <w:rFonts w:cstheme="minorHAnsi"/>
                                <w:color w:val="002060"/>
                                <w:sz w:val="24"/>
                                <w:szCs w:val="24"/>
                              </w:rPr>
                              <w:t>Work together with other agencies involved in the welfare of children.</w:t>
                            </w:r>
                          </w:p>
                          <w:p w:rsidR="008C0BB5" w:rsidRPr="009F5DDD" w:rsidRDefault="008C0BB5" w:rsidP="008C0BB5">
                            <w:pPr>
                              <w:pStyle w:val="ListParagraph"/>
                              <w:rPr>
                                <w:rFonts w:ascii="Arial" w:hAnsi="Arial" w:cs="Arial"/>
                                <w:color w:val="339966"/>
                                <w:sz w:val="28"/>
                                <w:szCs w:val="28"/>
                              </w:rPr>
                            </w:pPr>
                          </w:p>
                          <w:p w:rsidR="008C0BB5" w:rsidRPr="009F5DDD" w:rsidRDefault="008C0BB5" w:rsidP="008C0BB5">
                            <w:pPr>
                              <w:pStyle w:val="ListParagraph"/>
                              <w:rPr>
                                <w:rFonts w:ascii="Arial" w:hAnsi="Arial" w:cs="Arial"/>
                              </w:rPr>
                            </w:pPr>
                          </w:p>
                          <w:p w:rsidR="00F75447" w:rsidRDefault="00F75447" w:rsidP="00F75447">
                            <w:pPr>
                              <w:pStyle w:val="ListParagraph"/>
                              <w:jc w:val="both"/>
                            </w:pPr>
                          </w:p>
                          <w:p w:rsidR="00367A26" w:rsidRDefault="00367A26" w:rsidP="00F75447">
                            <w:pPr>
                              <w:pStyle w:val="ListParagraph"/>
                              <w:rPr>
                                <w:color w:val="002060"/>
                                <w:sz w:val="24"/>
                                <w:szCs w:val="24"/>
                              </w:rPr>
                            </w:pPr>
                          </w:p>
                          <w:p w:rsidR="00367A26" w:rsidRDefault="00367A26" w:rsidP="00367A26">
                            <w:pPr>
                              <w:pStyle w:val="ListParagraph"/>
                              <w:ind w:left="0"/>
                              <w:rPr>
                                <w:color w:val="002060"/>
                                <w:sz w:val="24"/>
                                <w:szCs w:val="24"/>
                              </w:rPr>
                            </w:pPr>
                          </w:p>
                          <w:p w:rsidR="00367A26" w:rsidRDefault="00F75447" w:rsidP="00367A26">
                            <w:pPr>
                              <w:pStyle w:val="ListParagraph"/>
                              <w:ind w:left="0"/>
                              <w:rPr>
                                <w:color w:val="002060"/>
                                <w:sz w:val="24"/>
                                <w:szCs w:val="24"/>
                              </w:rPr>
                            </w:pPr>
                            <w:r w:rsidRPr="00F75447">
                              <w:rPr>
                                <w:color w:val="002060"/>
                                <w:sz w:val="24"/>
                                <w:szCs w:val="24"/>
                              </w:rPr>
                              <w:t xml:space="preserve">Children are not entitled to holidays during term time. Family holidays should be taken during school holiday periods. To request learning leave during term time due to exceptional circumstances, ask the school office for an </w:t>
                            </w:r>
                            <w:r w:rsidR="00367A26">
                              <w:rPr>
                                <w:color w:val="002060"/>
                                <w:sz w:val="24"/>
                                <w:szCs w:val="24"/>
                              </w:rPr>
                              <w:t>‘</w:t>
                            </w:r>
                            <w:r w:rsidRPr="00F75447">
                              <w:rPr>
                                <w:color w:val="002060"/>
                                <w:sz w:val="24"/>
                                <w:szCs w:val="24"/>
                              </w:rPr>
                              <w:t>Exceptional Leave from Learning</w:t>
                            </w:r>
                            <w:r w:rsidR="00367A26">
                              <w:rPr>
                                <w:color w:val="002060"/>
                                <w:sz w:val="24"/>
                                <w:szCs w:val="24"/>
                              </w:rPr>
                              <w:t>’</w:t>
                            </w:r>
                            <w:r w:rsidRPr="00F75447">
                              <w:rPr>
                                <w:color w:val="002060"/>
                                <w:sz w:val="24"/>
                                <w:szCs w:val="24"/>
                              </w:rPr>
                              <w:t xml:space="preserve"> Request Form (with as much notice as possible). </w:t>
                            </w:r>
                          </w:p>
                          <w:p w:rsidR="00017566" w:rsidRDefault="00F75447" w:rsidP="00367A26">
                            <w:pPr>
                              <w:pStyle w:val="ListParagraph"/>
                              <w:ind w:left="0"/>
                              <w:rPr>
                                <w:rFonts w:cstheme="minorHAnsi"/>
                                <w:color w:val="002060"/>
                                <w:sz w:val="24"/>
                                <w:szCs w:val="24"/>
                              </w:rPr>
                            </w:pPr>
                            <w:r w:rsidRPr="00F75447">
                              <w:rPr>
                                <w:color w:val="002060"/>
                                <w:sz w:val="24"/>
                                <w:szCs w:val="24"/>
                              </w:rPr>
                              <w:t>Penalty notices will be issued where unauthorised learning leave has been taken during term time.</w:t>
                            </w:r>
                            <w:r w:rsidR="00017566" w:rsidRPr="007F1AD9">
                              <w:rPr>
                                <w:rFonts w:cstheme="minorHAnsi"/>
                                <w:color w:val="002060"/>
                                <w:sz w:val="24"/>
                                <w:szCs w:val="24"/>
                              </w:rPr>
                              <w:t xml:space="preserve"> </w:t>
                            </w:r>
                          </w:p>
                          <w:p w:rsidR="00CC3D41" w:rsidRPr="00F66E7D" w:rsidRDefault="00CC3D41" w:rsidP="003F2EC3">
                            <w:pPr>
                              <w:jc w:val="center"/>
                              <w:rPr>
                                <w:rFonts w:ascii="Arial" w:hAnsi="Arial" w:cs="Arial"/>
                              </w:rPr>
                            </w:pPr>
                          </w:p>
                          <w:p w:rsidR="00CC3D41" w:rsidRDefault="00D10305" w:rsidP="008024E9">
                            <w:pPr>
                              <w:jc w:val="center"/>
                            </w:pPr>
                            <w:r>
                              <w:rPr>
                                <w:noProof/>
                              </w:rPr>
                              <w:drawing>
                                <wp:inline distT="0" distB="0" distL="0" distR="0">
                                  <wp:extent cx="555955" cy="4876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477" cy="505682"/>
                                          </a:xfrm>
                                          <a:prstGeom prst="rect">
                                            <a:avLst/>
                                          </a:prstGeom>
                                          <a:noFill/>
                                          <a:ln>
                                            <a:noFill/>
                                          </a:ln>
                                        </pic:spPr>
                                      </pic:pic>
                                    </a:graphicData>
                                  </a:graphic>
                                </wp:inline>
                              </w:drawing>
                            </w:r>
                          </w:p>
                          <w:p w:rsidR="00CC3D41" w:rsidRPr="00FE6E9F" w:rsidRDefault="00CC3D41" w:rsidP="00CC3D41">
                            <w:pPr>
                              <w:rPr>
                                <w:rFonts w:ascii="Arial" w:hAnsi="Arial" w:cs="Arial"/>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AF08EE" id="_x0000_t202" coordsize="21600,21600" o:spt="202" path="m,l,21600r21600,l21600,xe">
                <v:stroke joinstyle="miter"/>
                <v:path gradientshapeok="t" o:connecttype="rect"/>
              </v:shapetype>
              <v:shape id="Text Box 2" o:spid="_x0000_s1028" type="#_x0000_t202" style="position:absolute;margin-left:495pt;margin-top:-20.4pt;width:253.8pt;height:519.6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" strokecolor="#0c9" strokeweight="1.5pt">
                <v:textbox>
                  <w:txbxContent>
                    <w:p w:rsidR="00CC3D41" w:rsidRDefault="00CC3D41" w:rsidP="00CC3D41"/>
                    <w:p w:rsidR="008C0BB5" w:rsidRPr="007F1AD9" w:rsidRDefault="008C0BB5" w:rsidP="00CC3D41">
                      <w:pPr>
                        <w:rPr>
                          <w:rFonts w:cstheme="minorHAnsi"/>
                          <w:color w:val="002060"/>
                          <w:sz w:val="24"/>
                          <w:szCs w:val="24"/>
                        </w:rPr>
                      </w:pPr>
                      <w:r w:rsidRPr="007F1AD9">
                        <w:rPr>
                          <w:rFonts w:cstheme="minorHAnsi"/>
                          <w:color w:val="002060"/>
                          <w:sz w:val="24"/>
                          <w:szCs w:val="24"/>
                        </w:rPr>
                        <w:t xml:space="preserve">Rise Multi Academy Trust Attendance </w:t>
                      </w:r>
                      <w:r w:rsidR="00C55691" w:rsidRPr="007F1AD9">
                        <w:rPr>
                          <w:rFonts w:cstheme="minorHAnsi"/>
                          <w:color w:val="002060"/>
                          <w:sz w:val="24"/>
                          <w:szCs w:val="24"/>
                        </w:rPr>
                        <w:t>Lead</w:t>
                      </w:r>
                      <w:r w:rsidRPr="007F1AD9">
                        <w:rPr>
                          <w:rFonts w:cstheme="minorHAnsi"/>
                          <w:color w:val="002060"/>
                          <w:sz w:val="24"/>
                          <w:szCs w:val="24"/>
                        </w:rPr>
                        <w:t xml:space="preserve"> can… </w:t>
                      </w:r>
                    </w:p>
                    <w:p w:rsidR="00CC3D41" w:rsidRPr="00F75447" w:rsidRDefault="00F75447" w:rsidP="00F75447">
                      <w:pPr>
                        <w:pStyle w:val="ListParagraph"/>
                        <w:numPr>
                          <w:ilvl w:val="0"/>
                          <w:numId w:val="6"/>
                        </w:numPr>
                        <w:rPr>
                          <w:rFonts w:cstheme="minorHAnsi"/>
                          <w:color w:val="002060"/>
                          <w:sz w:val="24"/>
                          <w:szCs w:val="24"/>
                        </w:rPr>
                      </w:pPr>
                      <w:r w:rsidRPr="00F75447">
                        <w:rPr>
                          <w:rFonts w:cstheme="minorHAnsi"/>
                          <w:color w:val="002060"/>
                          <w:sz w:val="24"/>
                          <w:szCs w:val="24"/>
                        </w:rPr>
                        <w:t>O</w:t>
                      </w:r>
                      <w:r w:rsidR="008C0BB5" w:rsidRPr="00F75447">
                        <w:rPr>
                          <w:rFonts w:cstheme="minorHAnsi"/>
                          <w:color w:val="002060"/>
                          <w:sz w:val="24"/>
                          <w:szCs w:val="24"/>
                        </w:rPr>
                        <w:t>ffer advice and guidance to schools and families in respect of school attendance and other school related issues.</w:t>
                      </w:r>
                    </w:p>
                    <w:p w:rsidR="008C0BB5" w:rsidRPr="00F75447" w:rsidRDefault="008C0BB5" w:rsidP="00F75447">
                      <w:pPr>
                        <w:pStyle w:val="ListParagraph"/>
                        <w:numPr>
                          <w:ilvl w:val="0"/>
                          <w:numId w:val="6"/>
                        </w:numPr>
                        <w:rPr>
                          <w:rFonts w:cstheme="minorHAnsi"/>
                          <w:color w:val="002060"/>
                          <w:sz w:val="24"/>
                          <w:szCs w:val="24"/>
                        </w:rPr>
                      </w:pPr>
                      <w:r w:rsidRPr="00F75447">
                        <w:rPr>
                          <w:rFonts w:cstheme="minorHAnsi"/>
                          <w:color w:val="002060"/>
                          <w:sz w:val="24"/>
                          <w:szCs w:val="24"/>
                        </w:rPr>
                        <w:t>Work in partnership with schools and parents to maximise pupils’ educational opportunities.</w:t>
                      </w:r>
                    </w:p>
                    <w:p w:rsidR="008C0BB5" w:rsidRPr="00F75447" w:rsidRDefault="008C0BB5" w:rsidP="00F75447">
                      <w:pPr>
                        <w:pStyle w:val="ListParagraph"/>
                        <w:numPr>
                          <w:ilvl w:val="0"/>
                          <w:numId w:val="6"/>
                        </w:numPr>
                        <w:rPr>
                          <w:rFonts w:cstheme="minorHAnsi"/>
                          <w:color w:val="002060"/>
                          <w:sz w:val="24"/>
                          <w:szCs w:val="24"/>
                        </w:rPr>
                      </w:pPr>
                      <w:r w:rsidRPr="00F75447">
                        <w:rPr>
                          <w:rFonts w:cstheme="minorHAnsi"/>
                          <w:color w:val="002060"/>
                          <w:sz w:val="24"/>
                          <w:szCs w:val="24"/>
                        </w:rPr>
                        <w:t>Work together with other agencies involved in the welfare of children.</w:t>
                      </w:r>
                    </w:p>
                    <w:p w:rsidR="008C0BB5" w:rsidRPr="009F5DDD" w:rsidRDefault="008C0BB5" w:rsidP="008C0BB5">
                      <w:pPr>
                        <w:pStyle w:val="ListParagraph"/>
                        <w:rPr>
                          <w:rFonts w:ascii="Arial" w:hAnsi="Arial" w:cs="Arial"/>
                          <w:color w:val="339966"/>
                          <w:sz w:val="28"/>
                          <w:szCs w:val="28"/>
                        </w:rPr>
                      </w:pPr>
                    </w:p>
                    <w:p w:rsidR="008C0BB5" w:rsidRPr="009F5DDD" w:rsidRDefault="008C0BB5" w:rsidP="008C0BB5">
                      <w:pPr>
                        <w:pStyle w:val="ListParagraph"/>
                        <w:rPr>
                          <w:rFonts w:ascii="Arial" w:hAnsi="Arial" w:cs="Arial"/>
                        </w:rPr>
                      </w:pPr>
                    </w:p>
                    <w:p w:rsidR="00F75447" w:rsidRDefault="00F75447" w:rsidP="00F75447">
                      <w:pPr>
                        <w:pStyle w:val="ListParagraph"/>
                        <w:jc w:val="both"/>
                      </w:pPr>
                    </w:p>
                    <w:p w:rsidR="00367A26" w:rsidRDefault="00367A26" w:rsidP="00F75447">
                      <w:pPr>
                        <w:pStyle w:val="ListParagraph"/>
                        <w:rPr>
                          <w:color w:val="002060"/>
                          <w:sz w:val="24"/>
                          <w:szCs w:val="24"/>
                        </w:rPr>
                      </w:pPr>
                    </w:p>
                    <w:p w:rsidR="00367A26" w:rsidRDefault="00367A26" w:rsidP="00367A26">
                      <w:pPr>
                        <w:pStyle w:val="ListParagraph"/>
                        <w:ind w:left="0"/>
                        <w:rPr>
                          <w:color w:val="002060"/>
                          <w:sz w:val="24"/>
                          <w:szCs w:val="24"/>
                        </w:rPr>
                      </w:pPr>
                    </w:p>
                    <w:p w:rsidR="00367A26" w:rsidRDefault="00F75447" w:rsidP="00367A26">
                      <w:pPr>
                        <w:pStyle w:val="ListParagraph"/>
                        <w:ind w:left="0"/>
                        <w:rPr>
                          <w:color w:val="002060"/>
                          <w:sz w:val="24"/>
                          <w:szCs w:val="24"/>
                        </w:rPr>
                      </w:pPr>
                      <w:r w:rsidRPr="00F75447">
                        <w:rPr>
                          <w:color w:val="002060"/>
                          <w:sz w:val="24"/>
                          <w:szCs w:val="24"/>
                        </w:rPr>
                        <w:t xml:space="preserve">Children are not entitled to holidays during term time. Family holidays should be taken during school holiday periods. To request learning leave during term time due to exceptional circumstances, ask the school office for an </w:t>
                      </w:r>
                      <w:r w:rsidR="00367A26">
                        <w:rPr>
                          <w:color w:val="002060"/>
                          <w:sz w:val="24"/>
                          <w:szCs w:val="24"/>
                        </w:rPr>
                        <w:t>‘</w:t>
                      </w:r>
                      <w:r w:rsidRPr="00F75447">
                        <w:rPr>
                          <w:color w:val="002060"/>
                          <w:sz w:val="24"/>
                          <w:szCs w:val="24"/>
                        </w:rPr>
                        <w:t>Exceptional Leave from Learning</w:t>
                      </w:r>
                      <w:r w:rsidR="00367A26">
                        <w:rPr>
                          <w:color w:val="002060"/>
                          <w:sz w:val="24"/>
                          <w:szCs w:val="24"/>
                        </w:rPr>
                        <w:t>’</w:t>
                      </w:r>
                      <w:r w:rsidRPr="00F75447">
                        <w:rPr>
                          <w:color w:val="002060"/>
                          <w:sz w:val="24"/>
                          <w:szCs w:val="24"/>
                        </w:rPr>
                        <w:t xml:space="preserve"> Request Form (with as much notice as possible). </w:t>
                      </w:r>
                    </w:p>
                    <w:p w:rsidR="00017566" w:rsidRDefault="00F75447" w:rsidP="00367A26">
                      <w:pPr>
                        <w:pStyle w:val="ListParagraph"/>
                        <w:ind w:left="0"/>
                        <w:rPr>
                          <w:rFonts w:cstheme="minorHAnsi"/>
                          <w:color w:val="002060"/>
                          <w:sz w:val="24"/>
                          <w:szCs w:val="24"/>
                        </w:rPr>
                      </w:pPr>
                      <w:r w:rsidRPr="00F75447">
                        <w:rPr>
                          <w:color w:val="002060"/>
                          <w:sz w:val="24"/>
                          <w:szCs w:val="24"/>
                        </w:rPr>
                        <w:t>Penalty notices will be issued where unauthorised learning leave has been taken during term time.</w:t>
                      </w:r>
                      <w:r w:rsidR="00017566" w:rsidRPr="007F1AD9">
                        <w:rPr>
                          <w:rFonts w:cstheme="minorHAnsi"/>
                          <w:color w:val="002060"/>
                          <w:sz w:val="24"/>
                          <w:szCs w:val="24"/>
                        </w:rPr>
                        <w:t xml:space="preserve"> </w:t>
                      </w:r>
                    </w:p>
                    <w:p w:rsidR="00CC3D41" w:rsidRPr="00F66E7D" w:rsidRDefault="00CC3D41" w:rsidP="003F2EC3">
                      <w:pPr>
                        <w:jc w:val="center"/>
                        <w:rPr>
                          <w:rFonts w:ascii="Arial" w:hAnsi="Arial" w:cs="Arial"/>
                        </w:rPr>
                      </w:pPr>
                    </w:p>
                    <w:p w:rsidR="00CC3D41" w:rsidRDefault="00D10305" w:rsidP="008024E9">
                      <w:pPr>
                        <w:jc w:val="center"/>
                      </w:pPr>
                      <w:r>
                        <w:rPr>
                          <w:noProof/>
                        </w:rPr>
                        <w:drawing>
                          <wp:inline distT="0" distB="0" distL="0" distR="0">
                            <wp:extent cx="555955" cy="4876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477" cy="505682"/>
                                    </a:xfrm>
                                    <a:prstGeom prst="rect">
                                      <a:avLst/>
                                    </a:prstGeom>
                                    <a:noFill/>
                                    <a:ln>
                                      <a:noFill/>
                                    </a:ln>
                                  </pic:spPr>
                                </pic:pic>
                              </a:graphicData>
                            </a:graphic>
                          </wp:inline>
                        </w:drawing>
                      </w:r>
                    </w:p>
                    <w:p w:rsidR="00CC3D41" w:rsidRPr="00FE6E9F" w:rsidRDefault="00CC3D41" w:rsidP="00CC3D41">
                      <w:pPr>
                        <w:rPr>
                          <w:rFonts w:ascii="Arial" w:hAnsi="Arial" w:cs="Arial"/>
                          <w:sz w:val="40"/>
                          <w:szCs w:val="40"/>
                        </w:rPr>
                      </w:pPr>
                    </w:p>
                  </w:txbxContent>
                </v:textbox>
                <w10:wrap type="square" anchorx="margin" anchory="margin"/>
              </v:shape>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margin">
                  <wp:posOffset>45720</wp:posOffset>
                </wp:positionH>
                <wp:positionV relativeFrom="paragraph">
                  <wp:posOffset>-127635</wp:posOffset>
                </wp:positionV>
                <wp:extent cx="1762125" cy="4095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1762125" cy="409575"/>
                        </a:xfrm>
                        <a:prstGeom prst="roundRect">
                          <a:avLst/>
                        </a:prstGeom>
                        <a:solidFill>
                          <a:schemeClr val="accent1">
                            <a:lumMod val="50000"/>
                          </a:schemeClr>
                        </a:solidFill>
                        <a:ln w="6350">
                          <a:solidFill>
                            <a:srgbClr val="00CC99"/>
                          </a:solidFill>
                        </a:ln>
                      </wps:spPr>
                      <wps:txbx>
                        <w:txbxContent>
                          <w:p w:rsidR="007A76F5" w:rsidRPr="007A76F5" w:rsidRDefault="007A76F5">
                            <w:pPr>
                              <w:rPr>
                                <w:color w:val="FFFFFF" w:themeColor="background1"/>
                                <w:sz w:val="28"/>
                                <w:szCs w:val="28"/>
                              </w:rPr>
                            </w:pPr>
                            <w:r w:rsidRPr="007A76F5">
                              <w:rPr>
                                <w:color w:val="FFFFFF" w:themeColor="background1"/>
                                <w:sz w:val="28"/>
                                <w:szCs w:val="28"/>
                              </w:rPr>
                              <w:t>THE LAW SAYS…….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6" o:spid="_x0000_s1029" style="position:absolute;margin-left:3.6pt;margin-top:-10.05pt;width:138.75pt;height:32.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" fillcolor="#1f3763 [1604]" strokecolor="#0c9" strokeweight=".5pt">
                <v:textbox>
                  <w:txbxContent>
                    <w:p w:rsidR="007A76F5" w:rsidRPr="007A76F5" w:rsidRDefault="007A76F5">
                      <w:pPr>
                        <w:rPr>
                          <w:color w:val="FFFFFF" w:themeColor="background1"/>
                          <w:sz w:val="28"/>
                          <w:szCs w:val="28"/>
                        </w:rPr>
                      </w:pPr>
                      <w:r w:rsidRPr="007A76F5">
                        <w:rPr>
                          <w:color w:val="FFFFFF" w:themeColor="background1"/>
                          <w:sz w:val="28"/>
                          <w:szCs w:val="28"/>
                        </w:rPr>
                        <w:t>THE LAW SAYS…….</w:t>
                      </w:r>
                    </w:p>
                  </w:txbxContent>
                </v:textbox>
                <w10:wrap anchorx="margin"/>
              </v:roundrect>
            </w:pict>
          </mc:Fallback>
        </mc:AlternateContent>
      </w:r>
      <w:r w:rsidR="0075093E">
        <w:rPr>
          <w:noProof/>
        </w:rPr>
        <mc:AlternateContent>
          <mc:Choice Requires="wps">
            <w:drawing>
              <wp:anchor distT="45720" distB="45720" distL="114300" distR="114300" simplePos="0" relativeHeight="251672576" behindDoc="0" locked="0" layoutInCell="1" allowOverlap="1" wp14:anchorId="17AF08EE" wp14:editId="30F6585F">
                <wp:simplePos x="0" y="0"/>
                <wp:positionH relativeFrom="margin">
                  <wp:posOffset>-678180</wp:posOffset>
                </wp:positionH>
                <wp:positionV relativeFrom="margin">
                  <wp:posOffset>-259080</wp:posOffset>
                </wp:positionV>
                <wp:extent cx="3223260" cy="6619875"/>
                <wp:effectExtent l="0" t="0" r="1524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619875"/>
                        </a:xfrm>
                        <a:prstGeom prst="rect">
                          <a:avLst/>
                        </a:prstGeom>
                        <a:solidFill>
                          <a:srgbClr val="FFFFFF"/>
                        </a:solidFill>
                        <a:ln w="19050">
                          <a:solidFill>
                            <a:srgbClr val="00CC99"/>
                          </a:solidFill>
                          <a:miter lim="800000"/>
                          <a:headEnd/>
                          <a:tailEnd/>
                        </a:ln>
                      </wps:spPr>
                      <wps:txbx>
                        <w:txbxContent>
                          <w:p w:rsidR="00017566" w:rsidRDefault="00017566" w:rsidP="00017566"/>
                          <w:p w:rsidR="00CC3D41" w:rsidRDefault="00CC3D41" w:rsidP="00017566">
                            <w:pPr>
                              <w:jc w:val="center"/>
                            </w:pPr>
                          </w:p>
                          <w:p w:rsidR="007A76F5" w:rsidRPr="007F1AD9" w:rsidRDefault="007A76F5" w:rsidP="00CC3D41">
                            <w:pPr>
                              <w:rPr>
                                <w:rFonts w:cstheme="minorHAnsi"/>
                                <w:color w:val="002060"/>
                                <w:sz w:val="24"/>
                                <w:szCs w:val="24"/>
                              </w:rPr>
                            </w:pPr>
                            <w:r w:rsidRPr="007F1AD9">
                              <w:rPr>
                                <w:rFonts w:cstheme="minorHAnsi"/>
                                <w:color w:val="002060"/>
                                <w:sz w:val="24"/>
                                <w:szCs w:val="24"/>
                              </w:rPr>
                              <w:t>Parents and carers have a duty to ensure that children of compulsory school age receive a suitable education either by regular attendance at school or otherwise.</w:t>
                            </w:r>
                          </w:p>
                          <w:p w:rsidR="007A76F5" w:rsidRPr="007F1AD9" w:rsidRDefault="007A76F5" w:rsidP="00CC3D41">
                            <w:pPr>
                              <w:rPr>
                                <w:rFonts w:cstheme="minorHAnsi"/>
                                <w:color w:val="002060"/>
                                <w:sz w:val="24"/>
                                <w:szCs w:val="24"/>
                              </w:rPr>
                            </w:pPr>
                            <w:r w:rsidRPr="007F1AD9">
                              <w:rPr>
                                <w:rFonts w:cstheme="minorHAnsi"/>
                                <w:color w:val="002060"/>
                                <w:sz w:val="24"/>
                                <w:szCs w:val="24"/>
                              </w:rPr>
                              <w:t xml:space="preserve">A child reaches compulsory school age the term following their fifth birthday. </w:t>
                            </w:r>
                          </w:p>
                          <w:tbl>
                            <w:tblPr>
                              <w:tblStyle w:val="TableGrid"/>
                              <w:tblW w:w="0" w:type="auto"/>
                              <w:tblBorders>
                                <w:top w:val="single" w:sz="4" w:space="0" w:color="00CC99"/>
                                <w:left w:val="single" w:sz="4" w:space="0" w:color="00CC99"/>
                                <w:bottom w:val="single" w:sz="4" w:space="0" w:color="00CC99"/>
                                <w:right w:val="single" w:sz="4" w:space="0" w:color="00CC99"/>
                                <w:insideH w:val="single" w:sz="4" w:space="0" w:color="00CC99"/>
                                <w:insideV w:val="single" w:sz="4" w:space="0" w:color="00CC99"/>
                              </w:tblBorders>
                              <w:tblLook w:val="04A0" w:firstRow="1" w:lastRow="0" w:firstColumn="1" w:lastColumn="0" w:noHBand="0" w:noVBand="1"/>
                            </w:tblPr>
                            <w:tblGrid>
                              <w:gridCol w:w="2405"/>
                              <w:gridCol w:w="2268"/>
                            </w:tblGrid>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Children born in</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Become Compulsory</w:t>
                                  </w:r>
                                </w:p>
                              </w:tc>
                            </w:tr>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 xml:space="preserve">September, October, November &amp; December </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January 1st</w:t>
                                  </w:r>
                                </w:p>
                              </w:tc>
                            </w:tr>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 xml:space="preserve">January, February &amp; March </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April 1st</w:t>
                                  </w:r>
                                </w:p>
                              </w:tc>
                            </w:tr>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April, May June, July &amp; August</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September 1</w:t>
                                  </w:r>
                                  <w:r w:rsidRPr="00035616">
                                    <w:rPr>
                                      <w:color w:val="FFFFFF" w:themeColor="background1"/>
                                      <w:vertAlign w:val="superscript"/>
                                    </w:rPr>
                                    <w:t>st</w:t>
                                  </w:r>
                                  <w:r w:rsidRPr="00035616">
                                    <w:rPr>
                                      <w:color w:val="FFFFFF" w:themeColor="background1"/>
                                    </w:rPr>
                                    <w:t xml:space="preserve"> </w:t>
                                  </w:r>
                                </w:p>
                              </w:tc>
                            </w:tr>
                          </w:tbl>
                          <w:p w:rsidR="00035616" w:rsidRPr="007F1AD9" w:rsidRDefault="00035616" w:rsidP="00CC3D41">
                            <w:pPr>
                              <w:rPr>
                                <w:rFonts w:cstheme="minorHAnsi"/>
                                <w:b/>
                                <w:color w:val="002060"/>
                                <w:sz w:val="24"/>
                                <w:szCs w:val="24"/>
                              </w:rPr>
                            </w:pPr>
                            <w:r w:rsidRPr="007F1AD9">
                              <w:rPr>
                                <w:rFonts w:cstheme="minorHAnsi"/>
                                <w:b/>
                                <w:color w:val="002060"/>
                                <w:sz w:val="24"/>
                                <w:szCs w:val="24"/>
                              </w:rPr>
                              <w:t>REMEMBER…</w:t>
                            </w:r>
                            <w:proofErr w:type="gramStart"/>
                            <w:r w:rsidRPr="007F1AD9">
                              <w:rPr>
                                <w:rFonts w:cstheme="minorHAnsi"/>
                                <w:b/>
                                <w:color w:val="002060"/>
                                <w:sz w:val="24"/>
                                <w:szCs w:val="24"/>
                              </w:rPr>
                              <w:t>….</w:t>
                            </w:r>
                            <w:r w:rsidRPr="007F1AD9">
                              <w:rPr>
                                <w:rFonts w:cstheme="minorHAnsi"/>
                                <w:color w:val="002060"/>
                                <w:sz w:val="24"/>
                                <w:szCs w:val="24"/>
                              </w:rPr>
                              <w:t>If</w:t>
                            </w:r>
                            <w:proofErr w:type="gramEnd"/>
                            <w:r w:rsidRPr="007F1AD9">
                              <w:rPr>
                                <w:rFonts w:cstheme="minorHAnsi"/>
                                <w:color w:val="002060"/>
                                <w:sz w:val="24"/>
                                <w:szCs w:val="24"/>
                              </w:rPr>
                              <w:t xml:space="preserve"> your child is not in school:</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They may be absent without your knowledge</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They may be at risk</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They are missing out on their education</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If your child misses two weeks of school every year, it will mean they miss more than half a year of their education by the time they leave school</w:t>
                            </w:r>
                          </w:p>
                          <w:p w:rsidR="00CD2A0B" w:rsidRPr="007F1AD9" w:rsidRDefault="00CD2A0B" w:rsidP="00035616">
                            <w:pPr>
                              <w:pStyle w:val="ListParagraph"/>
                              <w:numPr>
                                <w:ilvl w:val="0"/>
                                <w:numId w:val="3"/>
                              </w:numPr>
                              <w:rPr>
                                <w:rFonts w:cstheme="minorHAnsi"/>
                                <w:color w:val="002060"/>
                                <w:sz w:val="24"/>
                                <w:szCs w:val="24"/>
                              </w:rPr>
                            </w:pPr>
                            <w:r w:rsidRPr="007F1AD9">
                              <w:rPr>
                                <w:rFonts w:cstheme="minorHAnsi"/>
                                <w:color w:val="002060"/>
                                <w:sz w:val="24"/>
                                <w:szCs w:val="24"/>
                              </w:rPr>
                              <w:t>You may be issued with a fixed penalty notice (the penalty is £1</w:t>
                            </w:r>
                            <w:r w:rsidR="002D0344" w:rsidRPr="007F1AD9">
                              <w:rPr>
                                <w:rFonts w:cstheme="minorHAnsi"/>
                                <w:color w:val="002060"/>
                                <w:sz w:val="24"/>
                                <w:szCs w:val="24"/>
                              </w:rPr>
                              <w:t>6</w:t>
                            </w:r>
                            <w:r w:rsidRPr="007F1AD9">
                              <w:rPr>
                                <w:rFonts w:cstheme="minorHAnsi"/>
                                <w:color w:val="002060"/>
                                <w:sz w:val="24"/>
                                <w:szCs w:val="24"/>
                              </w:rPr>
                              <w:t xml:space="preserve">0 per parent per child) </w:t>
                            </w:r>
                            <w:r w:rsidR="002D0344" w:rsidRPr="007F1AD9">
                              <w:rPr>
                                <w:rFonts w:cstheme="minorHAnsi"/>
                                <w:color w:val="002060"/>
                                <w:sz w:val="24"/>
                                <w:szCs w:val="24"/>
                              </w:rPr>
                              <w:t xml:space="preserve">reduced to £80 if paid within 21 days, </w:t>
                            </w:r>
                            <w:r w:rsidRPr="007F1AD9">
                              <w:rPr>
                                <w:rFonts w:cstheme="minorHAnsi"/>
                                <w:color w:val="002060"/>
                                <w:sz w:val="24"/>
                                <w:szCs w:val="24"/>
                              </w:rPr>
                              <w:t>or prosecuted by the Local Authority</w:t>
                            </w:r>
                            <w:r w:rsidR="002F610F" w:rsidRPr="007F1AD9">
                              <w:rPr>
                                <w:rFonts w:cstheme="minorHAnsi"/>
                                <w:color w:val="002060"/>
                                <w:sz w:val="24"/>
                                <w:szCs w:val="24"/>
                              </w:rPr>
                              <w:t xml:space="preserve"> in the Magistrates’ Court and  </w:t>
                            </w:r>
                          </w:p>
                          <w:p w:rsidR="00CC3D41" w:rsidRDefault="00CC3D41" w:rsidP="00CC3D41">
                            <w:pPr>
                              <w:jc w:val="center"/>
                            </w:pPr>
                          </w:p>
                          <w:p w:rsidR="00CC3D41" w:rsidRDefault="00CC3D41" w:rsidP="00CC3D41">
                            <w:pPr>
                              <w:jc w:val="center"/>
                            </w:pPr>
                          </w:p>
                          <w:p w:rsidR="00CC3D41" w:rsidRPr="00F66E7D" w:rsidRDefault="00CC3D41" w:rsidP="00CC3D41">
                            <w:pPr>
                              <w:rPr>
                                <w:rFonts w:ascii="Arial" w:hAnsi="Arial" w:cs="Arial"/>
                              </w:rPr>
                            </w:pPr>
                          </w:p>
                          <w:p w:rsidR="00CC3D41" w:rsidRDefault="00CC3D41" w:rsidP="00CC3D41"/>
                          <w:p w:rsidR="00CC3D41" w:rsidRDefault="00CC3D41" w:rsidP="00CC3D41"/>
                          <w:p w:rsidR="00CC3D41" w:rsidRDefault="00CC3D41" w:rsidP="00CC3D41">
                            <w:pPr>
                              <w:rPr>
                                <w:rFonts w:ascii="Arial" w:hAnsi="Arial" w:cs="Arial"/>
                                <w:sz w:val="40"/>
                                <w:szCs w:val="40"/>
                              </w:rPr>
                            </w:pPr>
                          </w:p>
                          <w:p w:rsidR="00017566" w:rsidRPr="00FE6E9F" w:rsidRDefault="00017566" w:rsidP="00CC3D41">
                            <w:pPr>
                              <w:rPr>
                                <w:rFonts w:ascii="Arial" w:hAnsi="Arial" w:cs="Arial"/>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AF08EE" id="_x0000_t202" coordsize="21600,21600" o:spt="202" path="m,l,21600r21600,l21600,xe">
                <v:stroke joinstyle="miter"/>
                <v:path gradientshapeok="t" o:connecttype="rect"/>
              </v:shapetype>
              <v:shape id="_x0000_s1030" type="#_x0000_t202" style="position:absolute;margin-left:-53.4pt;margin-top:-20.4pt;width:253.8pt;height:521.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" strokecolor="#0c9" strokeweight="1.5pt">
                <v:textbox>
                  <w:txbxContent>
                    <w:p w:rsidR="00017566" w:rsidRDefault="00017566" w:rsidP="00017566"/>
                    <w:p w:rsidR="00CC3D41" w:rsidRDefault="00CC3D41" w:rsidP="00017566">
                      <w:pPr>
                        <w:jc w:val="center"/>
                      </w:pPr>
                    </w:p>
                    <w:p w:rsidR="007A76F5" w:rsidRPr="007F1AD9" w:rsidRDefault="007A76F5" w:rsidP="00CC3D41">
                      <w:pPr>
                        <w:rPr>
                          <w:rFonts w:cstheme="minorHAnsi"/>
                          <w:color w:val="002060"/>
                          <w:sz w:val="24"/>
                          <w:szCs w:val="24"/>
                        </w:rPr>
                      </w:pPr>
                      <w:r w:rsidRPr="007F1AD9">
                        <w:rPr>
                          <w:rFonts w:cstheme="minorHAnsi"/>
                          <w:color w:val="002060"/>
                          <w:sz w:val="24"/>
                          <w:szCs w:val="24"/>
                        </w:rPr>
                        <w:t>Parents and carers have a duty to ensure that children of compulsory school age receive a suitable education either by regular attendance at school or otherwise.</w:t>
                      </w:r>
                    </w:p>
                    <w:p w:rsidR="007A76F5" w:rsidRPr="007F1AD9" w:rsidRDefault="007A76F5" w:rsidP="00CC3D41">
                      <w:pPr>
                        <w:rPr>
                          <w:rFonts w:cstheme="minorHAnsi"/>
                          <w:color w:val="002060"/>
                          <w:sz w:val="24"/>
                          <w:szCs w:val="24"/>
                        </w:rPr>
                      </w:pPr>
                      <w:r w:rsidRPr="007F1AD9">
                        <w:rPr>
                          <w:rFonts w:cstheme="minorHAnsi"/>
                          <w:color w:val="002060"/>
                          <w:sz w:val="24"/>
                          <w:szCs w:val="24"/>
                        </w:rPr>
                        <w:t xml:space="preserve">A child reaches compulsory school age the term following their fifth birthday. </w:t>
                      </w:r>
                    </w:p>
                    <w:tbl>
                      <w:tblPr>
                        <w:tblStyle w:val="TableGrid"/>
                        <w:tblW w:w="0" w:type="auto"/>
                        <w:tblBorders>
                          <w:top w:val="single" w:sz="4" w:space="0" w:color="00CC99"/>
                          <w:left w:val="single" w:sz="4" w:space="0" w:color="00CC99"/>
                          <w:bottom w:val="single" w:sz="4" w:space="0" w:color="00CC99"/>
                          <w:right w:val="single" w:sz="4" w:space="0" w:color="00CC99"/>
                          <w:insideH w:val="single" w:sz="4" w:space="0" w:color="00CC99"/>
                          <w:insideV w:val="single" w:sz="4" w:space="0" w:color="00CC99"/>
                        </w:tblBorders>
                        <w:tblLook w:val="04A0" w:firstRow="1" w:lastRow="0" w:firstColumn="1" w:lastColumn="0" w:noHBand="0" w:noVBand="1"/>
                      </w:tblPr>
                      <w:tblGrid>
                        <w:gridCol w:w="2405"/>
                        <w:gridCol w:w="2268"/>
                      </w:tblGrid>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Children born in</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Become Compulsory</w:t>
                            </w:r>
                          </w:p>
                        </w:tc>
                      </w:tr>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 xml:space="preserve">September, October, November &amp; December </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January 1st</w:t>
                            </w:r>
                          </w:p>
                        </w:tc>
                      </w:tr>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 xml:space="preserve">January, February &amp; March </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April 1st</w:t>
                            </w:r>
                          </w:p>
                        </w:tc>
                      </w:tr>
                      <w:tr w:rsidR="00035616" w:rsidTr="007F1AD9">
                        <w:tc>
                          <w:tcPr>
                            <w:tcW w:w="2405"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April, May June, July &amp; August</w:t>
                            </w:r>
                          </w:p>
                        </w:tc>
                        <w:tc>
                          <w:tcPr>
                            <w:tcW w:w="2268" w:type="dxa"/>
                            <w:shd w:val="clear" w:color="auto" w:fill="1F3864" w:themeFill="accent1" w:themeFillShade="80"/>
                          </w:tcPr>
                          <w:p w:rsidR="00035616" w:rsidRPr="00035616" w:rsidRDefault="00035616" w:rsidP="00CC3D41">
                            <w:pPr>
                              <w:rPr>
                                <w:color w:val="FFFFFF" w:themeColor="background1"/>
                              </w:rPr>
                            </w:pPr>
                            <w:r w:rsidRPr="00035616">
                              <w:rPr>
                                <w:color w:val="FFFFFF" w:themeColor="background1"/>
                              </w:rPr>
                              <w:t>September 1</w:t>
                            </w:r>
                            <w:r w:rsidRPr="00035616">
                              <w:rPr>
                                <w:color w:val="FFFFFF" w:themeColor="background1"/>
                                <w:vertAlign w:val="superscript"/>
                              </w:rPr>
                              <w:t>st</w:t>
                            </w:r>
                            <w:r w:rsidRPr="00035616">
                              <w:rPr>
                                <w:color w:val="FFFFFF" w:themeColor="background1"/>
                              </w:rPr>
                              <w:t xml:space="preserve"> </w:t>
                            </w:r>
                          </w:p>
                        </w:tc>
                      </w:tr>
                    </w:tbl>
                    <w:p w:rsidR="00035616" w:rsidRPr="007F1AD9" w:rsidRDefault="00035616" w:rsidP="00CC3D41">
                      <w:pPr>
                        <w:rPr>
                          <w:rFonts w:cstheme="minorHAnsi"/>
                          <w:b/>
                          <w:color w:val="002060"/>
                          <w:sz w:val="24"/>
                          <w:szCs w:val="24"/>
                        </w:rPr>
                      </w:pPr>
                      <w:r w:rsidRPr="007F1AD9">
                        <w:rPr>
                          <w:rFonts w:cstheme="minorHAnsi"/>
                          <w:b/>
                          <w:color w:val="002060"/>
                          <w:sz w:val="24"/>
                          <w:szCs w:val="24"/>
                        </w:rPr>
                        <w:t>REMEMBER…</w:t>
                      </w:r>
                      <w:proofErr w:type="gramStart"/>
                      <w:r w:rsidRPr="007F1AD9">
                        <w:rPr>
                          <w:rFonts w:cstheme="minorHAnsi"/>
                          <w:b/>
                          <w:color w:val="002060"/>
                          <w:sz w:val="24"/>
                          <w:szCs w:val="24"/>
                        </w:rPr>
                        <w:t>….</w:t>
                      </w:r>
                      <w:r w:rsidRPr="007F1AD9">
                        <w:rPr>
                          <w:rFonts w:cstheme="minorHAnsi"/>
                          <w:color w:val="002060"/>
                          <w:sz w:val="24"/>
                          <w:szCs w:val="24"/>
                        </w:rPr>
                        <w:t>If</w:t>
                      </w:r>
                      <w:proofErr w:type="gramEnd"/>
                      <w:r w:rsidRPr="007F1AD9">
                        <w:rPr>
                          <w:rFonts w:cstheme="minorHAnsi"/>
                          <w:color w:val="002060"/>
                          <w:sz w:val="24"/>
                          <w:szCs w:val="24"/>
                        </w:rPr>
                        <w:t xml:space="preserve"> your child is not in school:</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They may be absent without your knowledge</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They may be at risk</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They are missing out on their education</w:t>
                      </w:r>
                    </w:p>
                    <w:p w:rsidR="00035616" w:rsidRPr="007F1AD9" w:rsidRDefault="00035616" w:rsidP="00035616">
                      <w:pPr>
                        <w:pStyle w:val="ListParagraph"/>
                        <w:numPr>
                          <w:ilvl w:val="0"/>
                          <w:numId w:val="3"/>
                        </w:numPr>
                        <w:rPr>
                          <w:rFonts w:cstheme="minorHAnsi"/>
                          <w:color w:val="002060"/>
                          <w:sz w:val="24"/>
                          <w:szCs w:val="24"/>
                        </w:rPr>
                      </w:pPr>
                      <w:r w:rsidRPr="007F1AD9">
                        <w:rPr>
                          <w:rFonts w:cstheme="minorHAnsi"/>
                          <w:color w:val="002060"/>
                          <w:sz w:val="24"/>
                          <w:szCs w:val="24"/>
                        </w:rPr>
                        <w:t>If your child misses two weeks of school every year, it will mean they miss more than half a year of their education by the time they leave school</w:t>
                      </w:r>
                    </w:p>
                    <w:p w:rsidR="00CD2A0B" w:rsidRPr="007F1AD9" w:rsidRDefault="00CD2A0B" w:rsidP="00035616">
                      <w:pPr>
                        <w:pStyle w:val="ListParagraph"/>
                        <w:numPr>
                          <w:ilvl w:val="0"/>
                          <w:numId w:val="3"/>
                        </w:numPr>
                        <w:rPr>
                          <w:rFonts w:cstheme="minorHAnsi"/>
                          <w:color w:val="002060"/>
                          <w:sz w:val="24"/>
                          <w:szCs w:val="24"/>
                        </w:rPr>
                      </w:pPr>
                      <w:r w:rsidRPr="007F1AD9">
                        <w:rPr>
                          <w:rFonts w:cstheme="minorHAnsi"/>
                          <w:color w:val="002060"/>
                          <w:sz w:val="24"/>
                          <w:szCs w:val="24"/>
                        </w:rPr>
                        <w:t>You may be issued with a fixed penalty notice (the penalty is £1</w:t>
                      </w:r>
                      <w:r w:rsidR="002D0344" w:rsidRPr="007F1AD9">
                        <w:rPr>
                          <w:rFonts w:cstheme="minorHAnsi"/>
                          <w:color w:val="002060"/>
                          <w:sz w:val="24"/>
                          <w:szCs w:val="24"/>
                        </w:rPr>
                        <w:t>6</w:t>
                      </w:r>
                      <w:r w:rsidRPr="007F1AD9">
                        <w:rPr>
                          <w:rFonts w:cstheme="minorHAnsi"/>
                          <w:color w:val="002060"/>
                          <w:sz w:val="24"/>
                          <w:szCs w:val="24"/>
                        </w:rPr>
                        <w:t xml:space="preserve">0 per parent per child) </w:t>
                      </w:r>
                      <w:r w:rsidR="002D0344" w:rsidRPr="007F1AD9">
                        <w:rPr>
                          <w:rFonts w:cstheme="minorHAnsi"/>
                          <w:color w:val="002060"/>
                          <w:sz w:val="24"/>
                          <w:szCs w:val="24"/>
                        </w:rPr>
                        <w:t xml:space="preserve">reduced to £80 if paid within 21 days, </w:t>
                      </w:r>
                      <w:r w:rsidRPr="007F1AD9">
                        <w:rPr>
                          <w:rFonts w:cstheme="minorHAnsi"/>
                          <w:color w:val="002060"/>
                          <w:sz w:val="24"/>
                          <w:szCs w:val="24"/>
                        </w:rPr>
                        <w:t>or prosecuted by the Local Authority</w:t>
                      </w:r>
                      <w:r w:rsidR="002F610F" w:rsidRPr="007F1AD9">
                        <w:rPr>
                          <w:rFonts w:cstheme="minorHAnsi"/>
                          <w:color w:val="002060"/>
                          <w:sz w:val="24"/>
                          <w:szCs w:val="24"/>
                        </w:rPr>
                        <w:t xml:space="preserve"> in the Magistrates’ Court and  </w:t>
                      </w:r>
                    </w:p>
                    <w:p w:rsidR="00CC3D41" w:rsidRDefault="00CC3D41" w:rsidP="00CC3D41">
                      <w:pPr>
                        <w:jc w:val="center"/>
                      </w:pPr>
                    </w:p>
                    <w:p w:rsidR="00CC3D41" w:rsidRDefault="00CC3D41" w:rsidP="00CC3D41">
                      <w:pPr>
                        <w:jc w:val="center"/>
                      </w:pPr>
                    </w:p>
                    <w:p w:rsidR="00CC3D41" w:rsidRPr="00F66E7D" w:rsidRDefault="00CC3D41" w:rsidP="00CC3D41">
                      <w:pPr>
                        <w:rPr>
                          <w:rFonts w:ascii="Arial" w:hAnsi="Arial" w:cs="Arial"/>
                        </w:rPr>
                      </w:pPr>
                    </w:p>
                    <w:p w:rsidR="00CC3D41" w:rsidRDefault="00CC3D41" w:rsidP="00CC3D41"/>
                    <w:p w:rsidR="00CC3D41" w:rsidRDefault="00CC3D41" w:rsidP="00CC3D41"/>
                    <w:p w:rsidR="00CC3D41" w:rsidRDefault="00CC3D41" w:rsidP="00CC3D41">
                      <w:pPr>
                        <w:rPr>
                          <w:rFonts w:ascii="Arial" w:hAnsi="Arial" w:cs="Arial"/>
                          <w:sz w:val="40"/>
                          <w:szCs w:val="40"/>
                        </w:rPr>
                      </w:pPr>
                    </w:p>
                    <w:p w:rsidR="00017566" w:rsidRPr="00FE6E9F" w:rsidRDefault="00017566" w:rsidP="00CC3D41">
                      <w:pPr>
                        <w:rPr>
                          <w:rFonts w:ascii="Arial" w:hAnsi="Arial" w:cs="Arial"/>
                          <w:sz w:val="40"/>
                          <w:szCs w:val="40"/>
                        </w:rPr>
                      </w:pPr>
                    </w:p>
                  </w:txbxContent>
                </v:textbox>
                <w10:wrap type="square" anchorx="margin" anchory="margin"/>
              </v:shape>
            </w:pict>
          </mc:Fallback>
        </mc:AlternateContent>
      </w:r>
      <w:r w:rsidR="00315FA2">
        <w:rPr>
          <w:noProof/>
        </w:rPr>
        <mc:AlternateContent>
          <mc:Choice Requires="wps">
            <w:drawing>
              <wp:anchor distT="45720" distB="45720" distL="114300" distR="114300" simplePos="0" relativeHeight="251670528" behindDoc="1" locked="0" layoutInCell="1" allowOverlap="1" wp14:anchorId="17AF08EE" wp14:editId="30F6585F">
                <wp:simplePos x="0" y="0"/>
                <wp:positionH relativeFrom="margin">
                  <wp:posOffset>2849880</wp:posOffset>
                </wp:positionH>
                <wp:positionV relativeFrom="margin">
                  <wp:posOffset>-266700</wp:posOffset>
                </wp:positionV>
                <wp:extent cx="3223260" cy="6619875"/>
                <wp:effectExtent l="0" t="0" r="15240" b="28575"/>
                <wp:wrapTight wrapText="bothSides">
                  <wp:wrapPolygon edited="0">
                    <wp:start x="0" y="0"/>
                    <wp:lineTo x="0" y="21631"/>
                    <wp:lineTo x="21574" y="21631"/>
                    <wp:lineTo x="21574"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619875"/>
                        </a:xfrm>
                        <a:prstGeom prst="rect">
                          <a:avLst/>
                        </a:prstGeom>
                        <a:solidFill>
                          <a:srgbClr val="FFFFFF"/>
                        </a:solidFill>
                        <a:ln w="19050">
                          <a:solidFill>
                            <a:srgbClr val="00CC99"/>
                          </a:solidFill>
                          <a:miter lim="800000"/>
                          <a:headEnd/>
                          <a:tailEnd/>
                        </a:ln>
                      </wps:spPr>
                      <wps:txbx>
                        <w:txbxContent>
                          <w:p w:rsidR="00CC3D41" w:rsidRDefault="00CC3D41" w:rsidP="00CC3D41"/>
                          <w:p w:rsidR="00CC3D41" w:rsidRPr="007F1AD9" w:rsidRDefault="00CD2A0B" w:rsidP="00CC3D41">
                            <w:pPr>
                              <w:rPr>
                                <w:rFonts w:cstheme="minorHAnsi"/>
                                <w:color w:val="002060"/>
                                <w:sz w:val="24"/>
                                <w:szCs w:val="24"/>
                              </w:rPr>
                            </w:pPr>
                            <w:r w:rsidRPr="007F1AD9">
                              <w:rPr>
                                <w:rFonts w:cstheme="minorHAnsi"/>
                                <w:color w:val="002060"/>
                                <w:sz w:val="24"/>
                                <w:szCs w:val="24"/>
                              </w:rPr>
                              <w:t>fined up to £1,000. If it is proved you knew of your child’s non-attendance and failed without reasonable justification to ensure regular attendance, a fine of up to £2,500 and/or a term of imprisonment may be imposed by the court.</w:t>
                            </w:r>
                          </w:p>
                          <w:p w:rsidR="00CC3D41" w:rsidRPr="009F5DDD" w:rsidRDefault="00CC3D41" w:rsidP="00CC3D41">
                            <w:pPr>
                              <w:rPr>
                                <w:rFonts w:ascii="Arial" w:hAnsi="Arial" w:cs="Arial"/>
                              </w:rPr>
                            </w:pPr>
                          </w:p>
                          <w:p w:rsidR="00CC3D41" w:rsidRPr="009F5DDD" w:rsidRDefault="00CC3D41" w:rsidP="00CC3D41">
                            <w:pPr>
                              <w:jc w:val="center"/>
                              <w:rPr>
                                <w:rFonts w:ascii="Arial" w:hAnsi="Arial" w:cs="Arial"/>
                              </w:rPr>
                            </w:pP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Working together with your child’s school</w:t>
                            </w: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Letting the school know on the first day of absence</w:t>
                            </w: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 xml:space="preserve">Not taking children on visits, shopping trips or </w:t>
                            </w:r>
                            <w:r w:rsidRPr="007F1AD9">
                              <w:rPr>
                                <w:rFonts w:cstheme="minorHAnsi"/>
                                <w:b/>
                                <w:color w:val="002060"/>
                                <w:sz w:val="24"/>
                                <w:szCs w:val="24"/>
                              </w:rPr>
                              <w:t>holidays or other trips during school time</w:t>
                            </w: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Listening to your child and taking a positive interest in your child’s work</w:t>
                            </w:r>
                          </w:p>
                          <w:p w:rsidR="00315FA2" w:rsidRPr="007F1AD9" w:rsidRDefault="00315FA2" w:rsidP="00CD2A0B">
                            <w:pPr>
                              <w:pStyle w:val="ListParagraph"/>
                              <w:numPr>
                                <w:ilvl w:val="0"/>
                                <w:numId w:val="4"/>
                              </w:numPr>
                              <w:rPr>
                                <w:rFonts w:cstheme="minorHAnsi"/>
                                <w:color w:val="002060"/>
                                <w:sz w:val="24"/>
                                <w:szCs w:val="24"/>
                              </w:rPr>
                            </w:pPr>
                            <w:r w:rsidRPr="007F1AD9">
                              <w:rPr>
                                <w:rFonts w:cstheme="minorHAnsi"/>
                                <w:color w:val="002060"/>
                                <w:sz w:val="24"/>
                                <w:szCs w:val="24"/>
                              </w:rPr>
                              <w:t>Ensuring your child is ready for the school day</w:t>
                            </w:r>
                          </w:p>
                          <w:p w:rsidR="00315FA2" w:rsidRPr="007F1AD9" w:rsidRDefault="00315FA2" w:rsidP="00CD2A0B">
                            <w:pPr>
                              <w:pStyle w:val="ListParagraph"/>
                              <w:numPr>
                                <w:ilvl w:val="0"/>
                                <w:numId w:val="4"/>
                              </w:numPr>
                              <w:rPr>
                                <w:rFonts w:cstheme="minorHAnsi"/>
                                <w:color w:val="002060"/>
                                <w:sz w:val="24"/>
                                <w:szCs w:val="24"/>
                              </w:rPr>
                            </w:pPr>
                            <w:r w:rsidRPr="007F1AD9">
                              <w:rPr>
                                <w:rFonts w:cstheme="minorHAnsi"/>
                                <w:color w:val="002060"/>
                                <w:sz w:val="24"/>
                                <w:szCs w:val="24"/>
                              </w:rPr>
                              <w:t xml:space="preserve">Checking your child’s attendance with the school </w:t>
                            </w:r>
                            <w:r w:rsidR="007F1AD9" w:rsidRPr="007F1AD9">
                              <w:rPr>
                                <w:rFonts w:cstheme="minorHAnsi"/>
                                <w:color w:val="002060"/>
                                <w:sz w:val="24"/>
                                <w:szCs w:val="24"/>
                              </w:rPr>
                              <w:t xml:space="preserve">or on Arbor </w:t>
                            </w:r>
                            <w:r w:rsidRPr="007F1AD9">
                              <w:rPr>
                                <w:rFonts w:cstheme="minorHAnsi"/>
                                <w:color w:val="002060"/>
                                <w:sz w:val="24"/>
                                <w:szCs w:val="24"/>
                              </w:rPr>
                              <w:t>if it is a concern</w:t>
                            </w:r>
                          </w:p>
                          <w:p w:rsidR="00315FA2" w:rsidRPr="007F1AD9" w:rsidRDefault="00315FA2" w:rsidP="00CD2A0B">
                            <w:pPr>
                              <w:pStyle w:val="ListParagraph"/>
                              <w:numPr>
                                <w:ilvl w:val="0"/>
                                <w:numId w:val="4"/>
                              </w:numPr>
                              <w:rPr>
                                <w:rFonts w:cstheme="minorHAnsi"/>
                                <w:color w:val="002060"/>
                                <w:sz w:val="24"/>
                                <w:szCs w:val="24"/>
                              </w:rPr>
                            </w:pPr>
                            <w:r w:rsidRPr="007F1AD9">
                              <w:rPr>
                                <w:rFonts w:cstheme="minorHAnsi"/>
                                <w:color w:val="002060"/>
                                <w:sz w:val="24"/>
                                <w:szCs w:val="24"/>
                              </w:rPr>
                              <w:t>Making sure your child is not illegally employed or being exploited by an employer</w:t>
                            </w:r>
                          </w:p>
                          <w:p w:rsidR="00315FA2" w:rsidRPr="007F1AD9" w:rsidRDefault="00315FA2" w:rsidP="00315FA2">
                            <w:pPr>
                              <w:ind w:left="360"/>
                              <w:rPr>
                                <w:rFonts w:cstheme="minorHAnsi"/>
                                <w:color w:val="002060"/>
                                <w:sz w:val="24"/>
                                <w:szCs w:val="24"/>
                              </w:rPr>
                            </w:pPr>
                            <w:r w:rsidRPr="007F1AD9">
                              <w:rPr>
                                <w:rFonts w:cstheme="minorHAnsi"/>
                                <w:color w:val="002060"/>
                                <w:sz w:val="24"/>
                                <w:szCs w:val="24"/>
                              </w:rPr>
                              <w:t>If there are issues affecting your child’s attendance you may wish to ask your school’s Attendance Lead how they can offer support.</w:t>
                            </w:r>
                          </w:p>
                          <w:p w:rsidR="00CC3D41" w:rsidRPr="006D722D" w:rsidRDefault="00CC3D41" w:rsidP="00CC3D41">
                            <w:pPr>
                              <w:jc w:val="center"/>
                              <w:rPr>
                                <w:color w:val="002060"/>
                              </w:rPr>
                            </w:pPr>
                          </w:p>
                          <w:p w:rsidR="00CC3D41" w:rsidRPr="00F66E7D" w:rsidRDefault="00CC3D41" w:rsidP="00CC3D41">
                            <w:pPr>
                              <w:rPr>
                                <w:rFonts w:ascii="Arial" w:hAnsi="Arial" w:cs="Arial"/>
                              </w:rPr>
                            </w:pPr>
                          </w:p>
                          <w:p w:rsidR="00CC3D41" w:rsidRDefault="00CC3D41" w:rsidP="00CC3D41"/>
                          <w:p w:rsidR="00CC3D41" w:rsidRDefault="00CC3D41" w:rsidP="00CC3D41"/>
                          <w:p w:rsidR="00CC3D41" w:rsidRPr="00FE6E9F" w:rsidRDefault="00CC3D41" w:rsidP="00CC3D41">
                            <w:pPr>
                              <w:rPr>
                                <w:rFonts w:ascii="Arial" w:hAnsi="Arial" w:cs="Arial"/>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F08EE" id="_x0000_s1031" type="#_x0000_t202" style="position:absolute;margin-left:224.4pt;margin-top:-21pt;width:253.8pt;height:521.2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" strokecolor="#0c9" strokeweight="1.5pt">
                <v:textbox>
                  <w:txbxContent>
                    <w:p w:rsidR="00CC3D41" w:rsidRDefault="00CC3D41" w:rsidP="00CC3D41"/>
                    <w:p w:rsidR="00CC3D41" w:rsidRPr="007F1AD9" w:rsidRDefault="00CD2A0B" w:rsidP="00CC3D41">
                      <w:pPr>
                        <w:rPr>
                          <w:rFonts w:cstheme="minorHAnsi"/>
                          <w:color w:val="002060"/>
                          <w:sz w:val="24"/>
                          <w:szCs w:val="24"/>
                        </w:rPr>
                      </w:pPr>
                      <w:r w:rsidRPr="007F1AD9">
                        <w:rPr>
                          <w:rFonts w:cstheme="minorHAnsi"/>
                          <w:color w:val="002060"/>
                          <w:sz w:val="24"/>
                          <w:szCs w:val="24"/>
                        </w:rPr>
                        <w:t>fined up to £1,000. If it is proved you knew of your child’s non-attendance and failed without reasonable justification to ensure regular attendance, a fine of up to £2,500 and/or a term of imprisonment may be imposed by the court.</w:t>
                      </w:r>
                    </w:p>
                    <w:p w:rsidR="00CC3D41" w:rsidRPr="009F5DDD" w:rsidRDefault="00CC3D41" w:rsidP="00CC3D41">
                      <w:pPr>
                        <w:rPr>
                          <w:rFonts w:ascii="Arial" w:hAnsi="Arial" w:cs="Arial"/>
                        </w:rPr>
                      </w:pPr>
                    </w:p>
                    <w:p w:rsidR="00CC3D41" w:rsidRPr="009F5DDD" w:rsidRDefault="00CC3D41" w:rsidP="00CC3D41">
                      <w:pPr>
                        <w:jc w:val="center"/>
                        <w:rPr>
                          <w:rFonts w:ascii="Arial" w:hAnsi="Arial" w:cs="Arial"/>
                        </w:rPr>
                      </w:pP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Working together with your child’s school</w:t>
                      </w: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Letting the school know on the first day of absence</w:t>
                      </w: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 xml:space="preserve">Not taking children on visits, shopping trips or </w:t>
                      </w:r>
                      <w:r w:rsidRPr="007F1AD9">
                        <w:rPr>
                          <w:rFonts w:cstheme="minorHAnsi"/>
                          <w:b/>
                          <w:color w:val="002060"/>
                          <w:sz w:val="24"/>
                          <w:szCs w:val="24"/>
                        </w:rPr>
                        <w:t>holidays or other trips during school time</w:t>
                      </w:r>
                    </w:p>
                    <w:p w:rsidR="00CD2A0B" w:rsidRPr="007F1AD9" w:rsidRDefault="00CD2A0B" w:rsidP="00CD2A0B">
                      <w:pPr>
                        <w:pStyle w:val="ListParagraph"/>
                        <w:numPr>
                          <w:ilvl w:val="0"/>
                          <w:numId w:val="4"/>
                        </w:numPr>
                        <w:rPr>
                          <w:rFonts w:cstheme="minorHAnsi"/>
                          <w:color w:val="002060"/>
                          <w:sz w:val="24"/>
                          <w:szCs w:val="24"/>
                        </w:rPr>
                      </w:pPr>
                      <w:r w:rsidRPr="007F1AD9">
                        <w:rPr>
                          <w:rFonts w:cstheme="minorHAnsi"/>
                          <w:color w:val="002060"/>
                          <w:sz w:val="24"/>
                          <w:szCs w:val="24"/>
                        </w:rPr>
                        <w:t>Listening to your child and taking a positive interest in your child’s work</w:t>
                      </w:r>
                    </w:p>
                    <w:p w:rsidR="00315FA2" w:rsidRPr="007F1AD9" w:rsidRDefault="00315FA2" w:rsidP="00CD2A0B">
                      <w:pPr>
                        <w:pStyle w:val="ListParagraph"/>
                        <w:numPr>
                          <w:ilvl w:val="0"/>
                          <w:numId w:val="4"/>
                        </w:numPr>
                        <w:rPr>
                          <w:rFonts w:cstheme="minorHAnsi"/>
                          <w:color w:val="002060"/>
                          <w:sz w:val="24"/>
                          <w:szCs w:val="24"/>
                        </w:rPr>
                      </w:pPr>
                      <w:r w:rsidRPr="007F1AD9">
                        <w:rPr>
                          <w:rFonts w:cstheme="minorHAnsi"/>
                          <w:color w:val="002060"/>
                          <w:sz w:val="24"/>
                          <w:szCs w:val="24"/>
                        </w:rPr>
                        <w:t>Ensuring your child is ready for the school day</w:t>
                      </w:r>
                    </w:p>
                    <w:p w:rsidR="00315FA2" w:rsidRPr="007F1AD9" w:rsidRDefault="00315FA2" w:rsidP="00CD2A0B">
                      <w:pPr>
                        <w:pStyle w:val="ListParagraph"/>
                        <w:numPr>
                          <w:ilvl w:val="0"/>
                          <w:numId w:val="4"/>
                        </w:numPr>
                        <w:rPr>
                          <w:rFonts w:cstheme="minorHAnsi"/>
                          <w:color w:val="002060"/>
                          <w:sz w:val="24"/>
                          <w:szCs w:val="24"/>
                        </w:rPr>
                      </w:pPr>
                      <w:r w:rsidRPr="007F1AD9">
                        <w:rPr>
                          <w:rFonts w:cstheme="minorHAnsi"/>
                          <w:color w:val="002060"/>
                          <w:sz w:val="24"/>
                          <w:szCs w:val="24"/>
                        </w:rPr>
                        <w:t xml:space="preserve">Checking your child’s attendance with the school </w:t>
                      </w:r>
                      <w:r w:rsidR="007F1AD9" w:rsidRPr="007F1AD9">
                        <w:rPr>
                          <w:rFonts w:cstheme="minorHAnsi"/>
                          <w:color w:val="002060"/>
                          <w:sz w:val="24"/>
                          <w:szCs w:val="24"/>
                        </w:rPr>
                        <w:t xml:space="preserve">or on Arbor </w:t>
                      </w:r>
                      <w:r w:rsidRPr="007F1AD9">
                        <w:rPr>
                          <w:rFonts w:cstheme="minorHAnsi"/>
                          <w:color w:val="002060"/>
                          <w:sz w:val="24"/>
                          <w:szCs w:val="24"/>
                        </w:rPr>
                        <w:t>if it is a concern</w:t>
                      </w:r>
                    </w:p>
                    <w:p w:rsidR="00315FA2" w:rsidRPr="007F1AD9" w:rsidRDefault="00315FA2" w:rsidP="00CD2A0B">
                      <w:pPr>
                        <w:pStyle w:val="ListParagraph"/>
                        <w:numPr>
                          <w:ilvl w:val="0"/>
                          <w:numId w:val="4"/>
                        </w:numPr>
                        <w:rPr>
                          <w:rFonts w:cstheme="minorHAnsi"/>
                          <w:color w:val="002060"/>
                          <w:sz w:val="24"/>
                          <w:szCs w:val="24"/>
                        </w:rPr>
                      </w:pPr>
                      <w:r w:rsidRPr="007F1AD9">
                        <w:rPr>
                          <w:rFonts w:cstheme="minorHAnsi"/>
                          <w:color w:val="002060"/>
                          <w:sz w:val="24"/>
                          <w:szCs w:val="24"/>
                        </w:rPr>
                        <w:t>Making sure your child is not illegally employed or being exploited by an employer</w:t>
                      </w:r>
                    </w:p>
                    <w:p w:rsidR="00315FA2" w:rsidRPr="007F1AD9" w:rsidRDefault="00315FA2" w:rsidP="00315FA2">
                      <w:pPr>
                        <w:ind w:left="360"/>
                        <w:rPr>
                          <w:rFonts w:cstheme="minorHAnsi"/>
                          <w:color w:val="002060"/>
                          <w:sz w:val="24"/>
                          <w:szCs w:val="24"/>
                        </w:rPr>
                      </w:pPr>
                      <w:r w:rsidRPr="007F1AD9">
                        <w:rPr>
                          <w:rFonts w:cstheme="minorHAnsi"/>
                          <w:color w:val="002060"/>
                          <w:sz w:val="24"/>
                          <w:szCs w:val="24"/>
                        </w:rPr>
                        <w:t>If there are issues affecting your child’s attendance you may wish to ask your school’s Attendance Lead how they can offer support.</w:t>
                      </w:r>
                    </w:p>
                    <w:p w:rsidR="00CC3D41" w:rsidRPr="006D722D" w:rsidRDefault="00CC3D41" w:rsidP="00CC3D41">
                      <w:pPr>
                        <w:jc w:val="center"/>
                        <w:rPr>
                          <w:color w:val="002060"/>
                        </w:rPr>
                      </w:pPr>
                    </w:p>
                    <w:p w:rsidR="00CC3D41" w:rsidRPr="00F66E7D" w:rsidRDefault="00CC3D41" w:rsidP="00CC3D41">
                      <w:pPr>
                        <w:rPr>
                          <w:rFonts w:ascii="Arial" w:hAnsi="Arial" w:cs="Arial"/>
                        </w:rPr>
                      </w:pPr>
                    </w:p>
                    <w:p w:rsidR="00CC3D41" w:rsidRDefault="00CC3D41" w:rsidP="00CC3D41"/>
                    <w:p w:rsidR="00CC3D41" w:rsidRDefault="00CC3D41" w:rsidP="00CC3D41"/>
                    <w:p w:rsidR="00CC3D41" w:rsidRPr="00FE6E9F" w:rsidRDefault="00CC3D41" w:rsidP="00CC3D41">
                      <w:pPr>
                        <w:rPr>
                          <w:rFonts w:ascii="Arial" w:hAnsi="Arial" w:cs="Arial"/>
                          <w:sz w:val="40"/>
                          <w:szCs w:val="40"/>
                        </w:rPr>
                      </w:pPr>
                    </w:p>
                  </w:txbxContent>
                </v:textbox>
                <w10:wrap type="tight" anchorx="margin" anchory="margin"/>
              </v:shape>
            </w:pict>
          </mc:Fallback>
        </mc:AlternateContent>
      </w:r>
    </w:p>
    <w:p w:rsidR="00676E5F" w:rsidRDefault="004F41B2">
      <w:r>
        <w:rPr>
          <w:noProof/>
        </w:rPr>
        <w:lastRenderedPageBreak/>
        <mc:AlternateContent>
          <mc:Choice Requires="wps">
            <w:drawing>
              <wp:anchor distT="0" distB="0" distL="114300" distR="114300" simplePos="0" relativeHeight="251676672" behindDoc="0" locked="0" layoutInCell="1" allowOverlap="1">
                <wp:simplePos x="0" y="0"/>
                <wp:positionH relativeFrom="margin">
                  <wp:posOffset>-437515</wp:posOffset>
                </wp:positionH>
                <wp:positionV relativeFrom="paragraph">
                  <wp:posOffset>1882140</wp:posOffset>
                </wp:positionV>
                <wp:extent cx="2800350" cy="37147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2800350" cy="371475"/>
                        </a:xfrm>
                        <a:prstGeom prst="roundRect">
                          <a:avLst/>
                        </a:prstGeom>
                        <a:solidFill>
                          <a:schemeClr val="accent1">
                            <a:lumMod val="50000"/>
                          </a:schemeClr>
                        </a:solidFill>
                        <a:ln>
                          <a:solidFill>
                            <a:srgbClr val="00CC99"/>
                          </a:solidFill>
                        </a:ln>
                      </wps:spPr>
                      <wps:style>
                        <a:lnRef idx="2">
                          <a:schemeClr val="accent1"/>
                        </a:lnRef>
                        <a:fillRef idx="1">
                          <a:schemeClr val="lt1"/>
                        </a:fillRef>
                        <a:effectRef idx="0">
                          <a:schemeClr val="accent1"/>
                        </a:effectRef>
                        <a:fontRef idx="minor">
                          <a:schemeClr val="dk1"/>
                        </a:fontRef>
                      </wps:style>
                      <wps:txbx>
                        <w:txbxContent>
                          <w:p w:rsidR="00315FA2" w:rsidRPr="00315FA2" w:rsidRDefault="00315FA2" w:rsidP="00C55691">
                            <w:pPr>
                              <w:shd w:val="clear" w:color="auto" w:fill="1F3864" w:themeFill="accent1" w:themeFillShade="80"/>
                              <w:jc w:val="center"/>
                              <w:rPr>
                                <w:color w:val="FFFFFF" w:themeColor="background1"/>
                                <w:sz w:val="28"/>
                                <w:szCs w:val="28"/>
                              </w:rPr>
                            </w:pPr>
                            <w:r w:rsidRPr="00315FA2">
                              <w:rPr>
                                <w:color w:val="FFFFFF" w:themeColor="background1"/>
                                <w:sz w:val="28"/>
                                <w:szCs w:val="28"/>
                              </w:rPr>
                              <w:t>ATTENDING SCHOOL REGULARLY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id="Text Box 18" o:spid="_x0000_s1032" style="position:absolute;margin-left:-34.45pt;margin-top:148.2pt;width:220.5pt;height:29.25pt;z-index:251676672;visibility:visible;mso-wrap-style:square;mso-wrap-distance-left:9pt;mso-wrap-distance-top:0;mso-wrap-distance-right:9pt;mso-wrap-distance-bottom:0;mso-position-horizontal:absolute;mso-position-horizontal-relative:margin;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" fillcolor="#1f3763 [1604]" strokecolor="#0c9" strokeweight="1pt">
                <v:stroke joinstyle="miter"/>
                <v:textbox>
                  <w:txbxContent>
                    <w:p w:rsidR="00315FA2" w:rsidRPr="00315FA2" w:rsidRDefault="00315FA2" w:rsidP="00C55691">
                      <w:pPr>
                        <w:shd w:val="clear" w:color="auto" w:fill="1F3864" w:themeFill="accent1" w:themeFillShade="80"/>
                        <w:jc w:val="center"/>
                        <w:rPr>
                          <w:color w:val="FFFFFF" w:themeColor="background1"/>
                          <w:sz w:val="28"/>
                          <w:szCs w:val="28"/>
                        </w:rPr>
                      </w:pPr>
                      <w:r w:rsidRPr="00315FA2">
                        <w:rPr>
                          <w:color w:val="FFFFFF" w:themeColor="background1"/>
                          <w:sz w:val="28"/>
                          <w:szCs w:val="28"/>
                        </w:rPr>
                        <w:t>ATTENDING SCHOOL REGULARLY</w:t>
                      </w:r>
                    </w:p>
                  </w:txbxContent>
                </v:textbox>
                <w10:wrap anchorx="margin"/>
              </v:roundrect>
            </w:pict>
          </mc:Fallback>
        </mc:AlternateContent>
      </w:r>
      <w:r w:rsidR="003F2EC3">
        <w:rPr>
          <w:noProof/>
        </w:rPr>
        <mc:AlternateContent>
          <mc:Choice Requires="wps">
            <w:drawing>
              <wp:anchor distT="0" distB="0" distL="114300" distR="114300" simplePos="0" relativeHeight="251664384" behindDoc="0" locked="0" layoutInCell="1" allowOverlap="1">
                <wp:simplePos x="0" y="0"/>
                <wp:positionH relativeFrom="margin">
                  <wp:posOffset>3191510</wp:posOffset>
                </wp:positionH>
                <wp:positionV relativeFrom="paragraph">
                  <wp:posOffset>3982720</wp:posOffset>
                </wp:positionV>
                <wp:extent cx="2697480" cy="1872615"/>
                <wp:effectExtent l="19050" t="19050" r="26670" b="13335"/>
                <wp:wrapNone/>
                <wp:docPr id="5" name="Rectangle: Rounded Corners 5"/>
                <wp:cNvGraphicFramePr/>
                <a:graphic xmlns:a="http://schemas.openxmlformats.org/drawingml/2006/main">
                  <a:graphicData uri="http://schemas.microsoft.com/office/word/2010/wordprocessingShape">
                    <wps:wsp>
                      <wps:cNvSpPr/>
                      <wps:spPr>
                        <a:xfrm>
                          <a:off x="0" y="0"/>
                          <a:ext cx="2697480" cy="1872615"/>
                        </a:xfrm>
                        <a:prstGeom prst="roundRect">
                          <a:avLst/>
                        </a:prstGeom>
                        <a:solidFill>
                          <a:schemeClr val="accent1">
                            <a:lumMod val="50000"/>
                          </a:schemeClr>
                        </a:solidFill>
                        <a:ln w="28575">
                          <a:solidFill>
                            <a:srgbClr val="00CC9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B3F0E2" id="Rectangle: Rounded Corners 5" o:spid="_x0000_s1026" style="position:absolute;margin-left:251.3pt;margin-top:313.6pt;width:212.4pt;height:147.4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" fillcolor="#1f3763 [1604]" strokecolor="#0c9" strokeweight="2.25pt">
                <v:stroke joinstyle="miter"/>
                <w10:wrap anchorx="margin"/>
              </v:roundrect>
            </w:pict>
          </mc:Fallback>
        </mc:AlternateContent>
      </w:r>
      <w:r w:rsidR="003F2EC3">
        <w:rPr>
          <w:noProof/>
        </w:rPr>
        <mc:AlternateContent>
          <mc:Choice Requires="wps">
            <w:drawing>
              <wp:anchor distT="45720" distB="45720" distL="114300" distR="114300" simplePos="0" relativeHeight="251666432" behindDoc="0" locked="0" layoutInCell="1" allowOverlap="1">
                <wp:simplePos x="0" y="0"/>
                <wp:positionH relativeFrom="margin">
                  <wp:posOffset>3359785</wp:posOffset>
                </wp:positionH>
                <wp:positionV relativeFrom="paragraph">
                  <wp:posOffset>4061460</wp:posOffset>
                </wp:positionV>
                <wp:extent cx="2371725" cy="166687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666875"/>
                        </a:xfrm>
                        <a:prstGeom prst="rect">
                          <a:avLst/>
                        </a:prstGeom>
                        <a:noFill/>
                        <a:ln w="9525">
                          <a:noFill/>
                          <a:miter lim="800000"/>
                          <a:headEnd/>
                          <a:tailEnd/>
                        </a:ln>
                      </wps:spPr>
                      <wps:txbx>
                        <w:txbxContent>
                          <w:p w:rsidR="00CC3D41" w:rsidRDefault="00CC3D41" w:rsidP="00CC3D41">
                            <w:pPr>
                              <w:jc w:val="center"/>
                              <w:rPr>
                                <w:b/>
                                <w:color w:val="FFFFFF" w:themeColor="background1"/>
                                <w:sz w:val="32"/>
                                <w:szCs w:val="32"/>
                              </w:rPr>
                            </w:pPr>
                          </w:p>
                          <w:p w:rsidR="00CC3D41" w:rsidRPr="00CC3D41" w:rsidRDefault="00CC3D41" w:rsidP="00CC3D41">
                            <w:pPr>
                              <w:jc w:val="center"/>
                              <w:rPr>
                                <w:b/>
                                <w:color w:val="FFFFFF" w:themeColor="background1"/>
                                <w:sz w:val="32"/>
                                <w:szCs w:val="32"/>
                              </w:rPr>
                            </w:pPr>
                            <w:r w:rsidRPr="00CC3D41">
                              <w:rPr>
                                <w:b/>
                                <w:color w:val="FFFFFF" w:themeColor="background1"/>
                                <w:sz w:val="32"/>
                                <w:szCs w:val="32"/>
                              </w:rPr>
                              <w:t>Every School Day Counts</w:t>
                            </w:r>
                          </w:p>
                          <w:p w:rsidR="00CC3D41" w:rsidRPr="00CC3D41" w:rsidRDefault="00CC3D41" w:rsidP="00CC3D41">
                            <w:pPr>
                              <w:jc w:val="center"/>
                              <w:rPr>
                                <w:b/>
                                <w:color w:val="FFFFFF" w:themeColor="background1"/>
                                <w:sz w:val="32"/>
                                <w:szCs w:val="32"/>
                              </w:rPr>
                            </w:pPr>
                            <w:r w:rsidRPr="00CC3D41">
                              <w:rPr>
                                <w:b/>
                                <w:color w:val="FFFFFF" w:themeColor="background1"/>
                                <w:sz w:val="32"/>
                                <w:szCs w:val="32"/>
                              </w:rPr>
                              <w:t>Promoting School Attendance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64.55pt;margin-top:319.8pt;width:186.75pt;height:131.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" filled="f" stroked="f">
                <v:textbox>
                  <w:txbxContent>
                    <w:p w:rsidR="00CC3D41" w:rsidRDefault="00CC3D41" w:rsidP="00CC3D41">
                      <w:pPr>
                        <w:jc w:val="center"/>
                        <w:rPr>
                          <w:b/>
                          <w:color w:val="FFFFFF" w:themeColor="background1"/>
                          <w:sz w:val="32"/>
                          <w:szCs w:val="32"/>
                        </w:rPr>
                      </w:pPr>
                    </w:p>
                    <w:p w:rsidR="00CC3D41" w:rsidRPr="00CC3D41" w:rsidRDefault="00CC3D41" w:rsidP="00CC3D41">
                      <w:pPr>
                        <w:jc w:val="center"/>
                        <w:rPr>
                          <w:b/>
                          <w:color w:val="FFFFFF" w:themeColor="background1"/>
                          <w:sz w:val="32"/>
                          <w:szCs w:val="32"/>
                        </w:rPr>
                      </w:pPr>
                      <w:r w:rsidRPr="00CC3D41">
                        <w:rPr>
                          <w:b/>
                          <w:color w:val="FFFFFF" w:themeColor="background1"/>
                          <w:sz w:val="32"/>
                          <w:szCs w:val="32"/>
                        </w:rPr>
                        <w:t>Every School Day Counts</w:t>
                      </w:r>
                    </w:p>
                    <w:p w:rsidR="00CC3D41" w:rsidRPr="00CC3D41" w:rsidRDefault="00CC3D41" w:rsidP="00CC3D41">
                      <w:pPr>
                        <w:jc w:val="center"/>
                        <w:rPr>
                          <w:b/>
                          <w:color w:val="FFFFFF" w:themeColor="background1"/>
                          <w:sz w:val="32"/>
                          <w:szCs w:val="32"/>
                        </w:rPr>
                      </w:pPr>
                      <w:r w:rsidRPr="00CC3D41">
                        <w:rPr>
                          <w:b/>
                          <w:color w:val="FFFFFF" w:themeColor="background1"/>
                          <w:sz w:val="32"/>
                          <w:szCs w:val="32"/>
                        </w:rPr>
                        <w:t>Promoting School Attendance</w:t>
                      </w:r>
                    </w:p>
                  </w:txbxContent>
                </v:textbox>
                <w10:wrap type="square" anchorx="margin"/>
              </v:shape>
            </w:pict>
          </mc:Fallback>
        </mc:AlternateContent>
      </w:r>
      <w:r w:rsidR="003F2EC3">
        <w:rPr>
          <w:noProof/>
        </w:rPr>
        <mc:AlternateContent>
          <mc:Choice Requires="wps">
            <w:drawing>
              <wp:anchor distT="45720" distB="45720" distL="114300" distR="114300" simplePos="0" relativeHeight="251661312" behindDoc="0" locked="0" layoutInCell="1" allowOverlap="1" wp14:anchorId="5ECD6256" wp14:editId="08425A28">
                <wp:simplePos x="0" y="0"/>
                <wp:positionH relativeFrom="margin">
                  <wp:posOffset>2888615</wp:posOffset>
                </wp:positionH>
                <wp:positionV relativeFrom="margin">
                  <wp:posOffset>-401320</wp:posOffset>
                </wp:positionV>
                <wp:extent cx="3223260" cy="6509385"/>
                <wp:effectExtent l="0" t="0" r="15240" b="247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509385"/>
                        </a:xfrm>
                        <a:prstGeom prst="rect">
                          <a:avLst/>
                        </a:prstGeom>
                        <a:solidFill>
                          <a:srgbClr val="FFFFFF"/>
                        </a:solidFill>
                        <a:ln w="19050">
                          <a:solidFill>
                            <a:srgbClr val="00CC99"/>
                          </a:solidFill>
                          <a:miter lim="800000"/>
                          <a:headEnd/>
                          <a:tailEnd/>
                        </a:ln>
                      </wps:spPr>
                      <wps:txbx>
                        <w:txbxContent>
                          <w:p w:rsidR="00FE6E9F" w:rsidRPr="007F1AD9" w:rsidRDefault="00FE6E9F" w:rsidP="00FE6E9F">
                            <w:pPr>
                              <w:rPr>
                                <w:rFonts w:cstheme="minorHAnsi"/>
                                <w:sz w:val="24"/>
                                <w:szCs w:val="24"/>
                              </w:rPr>
                            </w:pPr>
                          </w:p>
                          <w:p w:rsidR="00367A26" w:rsidRPr="007F1AD9" w:rsidRDefault="00367A26" w:rsidP="00367A26">
                            <w:pPr>
                              <w:rPr>
                                <w:rFonts w:cstheme="minorHAnsi"/>
                                <w:color w:val="002060"/>
                                <w:sz w:val="24"/>
                                <w:szCs w:val="24"/>
                              </w:rPr>
                            </w:pPr>
                            <w:r w:rsidRPr="007F1AD9">
                              <w:rPr>
                                <w:rFonts w:cstheme="minorHAnsi"/>
                                <w:color w:val="002060"/>
                                <w:sz w:val="24"/>
                                <w:szCs w:val="24"/>
                              </w:rPr>
                              <w:t>Rise MAT Attendance Lead can help if you are concerned about your child’s school attendance it is always best to talk to the school first. If you feel unable to do this or would like further help you can contact the Attendance Lead during usual office hours via your child’s school.</w:t>
                            </w:r>
                          </w:p>
                          <w:p w:rsidR="00367A26" w:rsidRPr="007F1AD9" w:rsidRDefault="00367A26" w:rsidP="00367A26">
                            <w:pPr>
                              <w:rPr>
                                <w:rFonts w:cstheme="minorHAnsi"/>
                                <w:color w:val="002060"/>
                                <w:sz w:val="24"/>
                                <w:szCs w:val="24"/>
                              </w:rPr>
                            </w:pPr>
                            <w:r w:rsidRPr="007F1AD9">
                              <w:rPr>
                                <w:rFonts w:cstheme="minorHAnsi"/>
                                <w:color w:val="002060"/>
                                <w:sz w:val="24"/>
                                <w:szCs w:val="24"/>
                              </w:rPr>
                              <w:t>The Rise Attendance Lead is based in and visits schools within the trust regularly to check registers and discuss attendance related concerns.</w:t>
                            </w:r>
                          </w:p>
                          <w:p w:rsidR="00367A26" w:rsidRPr="00F75447" w:rsidRDefault="00367A26" w:rsidP="00367A26">
                            <w:pPr>
                              <w:rPr>
                                <w:rFonts w:cstheme="minorHAnsi"/>
                                <w:color w:val="002060"/>
                                <w:sz w:val="24"/>
                                <w:szCs w:val="24"/>
                              </w:rPr>
                            </w:pPr>
                            <w:r w:rsidRPr="00F75447">
                              <w:rPr>
                                <w:rFonts w:cstheme="minorHAnsi"/>
                                <w:color w:val="002060"/>
                                <w:sz w:val="24"/>
                                <w:szCs w:val="24"/>
                              </w:rPr>
                              <w:t xml:space="preserve">The Rise Attendance Lead can offer support and advice </w:t>
                            </w:r>
                            <w:proofErr w:type="gramStart"/>
                            <w:r w:rsidRPr="00F75447">
                              <w:rPr>
                                <w:rFonts w:cstheme="minorHAnsi"/>
                                <w:color w:val="002060"/>
                                <w:sz w:val="24"/>
                                <w:szCs w:val="24"/>
                              </w:rPr>
                              <w:t>on:-</w:t>
                            </w:r>
                            <w:proofErr w:type="gramEnd"/>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School Attendance Issues</w:t>
                            </w:r>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Bullying</w:t>
                            </w:r>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Exclusions</w:t>
                            </w:r>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Procedures relating to Child Protection</w:t>
                            </w:r>
                          </w:p>
                          <w:p w:rsidR="00367A26" w:rsidRPr="00F75447" w:rsidRDefault="00367A26" w:rsidP="00367A26">
                            <w:pPr>
                              <w:pStyle w:val="ListParagraph"/>
                              <w:numPr>
                                <w:ilvl w:val="0"/>
                                <w:numId w:val="1"/>
                              </w:numPr>
                              <w:rPr>
                                <w:rFonts w:cstheme="minorHAnsi"/>
                                <w:color w:val="339966"/>
                                <w:sz w:val="24"/>
                                <w:szCs w:val="24"/>
                              </w:rPr>
                            </w:pPr>
                            <w:r w:rsidRPr="00F75447">
                              <w:rPr>
                                <w:rFonts w:cstheme="minorHAnsi"/>
                                <w:color w:val="002060"/>
                                <w:sz w:val="24"/>
                                <w:szCs w:val="24"/>
                              </w:rPr>
                              <w:t>Some issues affecting adults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D6256" id="_x0000_s1033" type="#_x0000_t202" style="position:absolute;margin-left:227.45pt;margin-top:-31.6pt;width:253.8pt;height:512.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" strokecolor="#0c9" strokeweight="1.5pt">
                <v:textbox>
                  <w:txbxContent>
                    <w:p w:rsidR="00FE6E9F" w:rsidRPr="007F1AD9" w:rsidRDefault="00FE6E9F" w:rsidP="00FE6E9F">
                      <w:pPr>
                        <w:rPr>
                          <w:rFonts w:cstheme="minorHAnsi"/>
                          <w:sz w:val="24"/>
                          <w:szCs w:val="24"/>
                        </w:rPr>
                      </w:pPr>
                    </w:p>
                    <w:p w:rsidR="00367A26" w:rsidRPr="007F1AD9" w:rsidRDefault="00367A26" w:rsidP="00367A26">
                      <w:pPr>
                        <w:rPr>
                          <w:rFonts w:cstheme="minorHAnsi"/>
                          <w:color w:val="002060"/>
                          <w:sz w:val="24"/>
                          <w:szCs w:val="24"/>
                        </w:rPr>
                      </w:pPr>
                      <w:r w:rsidRPr="007F1AD9">
                        <w:rPr>
                          <w:rFonts w:cstheme="minorHAnsi"/>
                          <w:color w:val="002060"/>
                          <w:sz w:val="24"/>
                          <w:szCs w:val="24"/>
                        </w:rPr>
                        <w:t>Rise MAT Attendance Lead can help if you are concerned about your child’s school attendance it is always best to talk to the school first. If you feel unable to do this or would like further help you can contact the Attendance Lead during usual office hours via your child’s school.</w:t>
                      </w:r>
                    </w:p>
                    <w:p w:rsidR="00367A26" w:rsidRPr="007F1AD9" w:rsidRDefault="00367A26" w:rsidP="00367A26">
                      <w:pPr>
                        <w:rPr>
                          <w:rFonts w:cstheme="minorHAnsi"/>
                          <w:color w:val="002060"/>
                          <w:sz w:val="24"/>
                          <w:szCs w:val="24"/>
                        </w:rPr>
                      </w:pPr>
                      <w:r w:rsidRPr="007F1AD9">
                        <w:rPr>
                          <w:rFonts w:cstheme="minorHAnsi"/>
                          <w:color w:val="002060"/>
                          <w:sz w:val="24"/>
                          <w:szCs w:val="24"/>
                        </w:rPr>
                        <w:t>The Rise Attendance Lead is based in and visits schools within the trust regularly to check registers and discuss attendance related concerns.</w:t>
                      </w:r>
                    </w:p>
                    <w:p w:rsidR="00367A26" w:rsidRPr="00F75447" w:rsidRDefault="00367A26" w:rsidP="00367A26">
                      <w:pPr>
                        <w:rPr>
                          <w:rFonts w:cstheme="minorHAnsi"/>
                          <w:color w:val="002060"/>
                          <w:sz w:val="24"/>
                          <w:szCs w:val="24"/>
                        </w:rPr>
                      </w:pPr>
                      <w:r w:rsidRPr="00F75447">
                        <w:rPr>
                          <w:rFonts w:cstheme="minorHAnsi"/>
                          <w:color w:val="002060"/>
                          <w:sz w:val="24"/>
                          <w:szCs w:val="24"/>
                        </w:rPr>
                        <w:t xml:space="preserve">The Rise Attendance Lead can offer support and advice </w:t>
                      </w:r>
                      <w:proofErr w:type="gramStart"/>
                      <w:r w:rsidRPr="00F75447">
                        <w:rPr>
                          <w:rFonts w:cstheme="minorHAnsi"/>
                          <w:color w:val="002060"/>
                          <w:sz w:val="24"/>
                          <w:szCs w:val="24"/>
                        </w:rPr>
                        <w:t>on:-</w:t>
                      </w:r>
                      <w:proofErr w:type="gramEnd"/>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School Attendance Issues</w:t>
                      </w:r>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Bullying</w:t>
                      </w:r>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Exclusions</w:t>
                      </w:r>
                    </w:p>
                    <w:p w:rsidR="00367A26" w:rsidRPr="00F75447" w:rsidRDefault="00367A26" w:rsidP="00367A26">
                      <w:pPr>
                        <w:pStyle w:val="ListParagraph"/>
                        <w:numPr>
                          <w:ilvl w:val="0"/>
                          <w:numId w:val="1"/>
                        </w:numPr>
                        <w:rPr>
                          <w:rFonts w:cstheme="minorHAnsi"/>
                          <w:color w:val="002060"/>
                          <w:sz w:val="24"/>
                          <w:szCs w:val="24"/>
                        </w:rPr>
                      </w:pPr>
                      <w:r w:rsidRPr="00F75447">
                        <w:rPr>
                          <w:rFonts w:cstheme="minorHAnsi"/>
                          <w:color w:val="002060"/>
                          <w:sz w:val="24"/>
                          <w:szCs w:val="24"/>
                        </w:rPr>
                        <w:t>Procedures relating to Child Protection</w:t>
                      </w:r>
                    </w:p>
                    <w:p w:rsidR="00367A26" w:rsidRPr="00F75447" w:rsidRDefault="00367A26" w:rsidP="00367A26">
                      <w:pPr>
                        <w:pStyle w:val="ListParagraph"/>
                        <w:numPr>
                          <w:ilvl w:val="0"/>
                          <w:numId w:val="1"/>
                        </w:numPr>
                        <w:rPr>
                          <w:rFonts w:cstheme="minorHAnsi"/>
                          <w:color w:val="339966"/>
                          <w:sz w:val="24"/>
                          <w:szCs w:val="24"/>
                        </w:rPr>
                      </w:pPr>
                      <w:r w:rsidRPr="00F75447">
                        <w:rPr>
                          <w:rFonts w:cstheme="minorHAnsi"/>
                          <w:color w:val="002060"/>
                          <w:sz w:val="24"/>
                          <w:szCs w:val="24"/>
                        </w:rPr>
                        <w:t>Some issues affecting adults</w:t>
                      </w:r>
                    </w:p>
                  </w:txbxContent>
                </v:textbox>
                <w10:wrap type="square" anchorx="margin" anchory="margin"/>
              </v:shape>
            </w:pict>
          </mc:Fallback>
        </mc:AlternateContent>
      </w:r>
      <w:r w:rsidR="003F2EC3">
        <w:rPr>
          <w:noProof/>
        </w:rPr>
        <mc:AlternateContent>
          <mc:Choice Requires="wps">
            <w:drawing>
              <wp:anchor distT="45720" distB="45720" distL="114300" distR="114300" simplePos="0" relativeHeight="251663360" behindDoc="0" locked="0" layoutInCell="1" allowOverlap="1" wp14:anchorId="5ECD6256" wp14:editId="08425A28">
                <wp:simplePos x="0" y="0"/>
                <wp:positionH relativeFrom="margin">
                  <wp:posOffset>-624840</wp:posOffset>
                </wp:positionH>
                <wp:positionV relativeFrom="margin">
                  <wp:align>center</wp:align>
                </wp:positionV>
                <wp:extent cx="3223260" cy="6509385"/>
                <wp:effectExtent l="0" t="0" r="15240"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509385"/>
                        </a:xfrm>
                        <a:prstGeom prst="rect">
                          <a:avLst/>
                        </a:prstGeom>
                        <a:solidFill>
                          <a:srgbClr val="FFFFFF"/>
                        </a:solidFill>
                        <a:ln w="19050">
                          <a:solidFill>
                            <a:srgbClr val="00CC99"/>
                          </a:solidFill>
                          <a:miter lim="800000"/>
                          <a:headEnd/>
                          <a:tailEnd/>
                        </a:ln>
                      </wps:spPr>
                      <wps:txbx>
                        <w:txbxContent>
                          <w:p w:rsidR="009F5DDD" w:rsidRDefault="009F5DDD" w:rsidP="006D722D">
                            <w:pPr>
                              <w:jc w:val="center"/>
                              <w:rPr>
                                <w:rFonts w:ascii="Arial" w:hAnsi="Arial" w:cs="Arial"/>
                                <w:color w:val="339966"/>
                                <w:sz w:val="28"/>
                                <w:szCs w:val="28"/>
                              </w:rPr>
                            </w:pPr>
                          </w:p>
                          <w:p w:rsidR="00F75447" w:rsidRDefault="00F75447" w:rsidP="00FE6E9F">
                            <w:pPr>
                              <w:rPr>
                                <w:rFonts w:cstheme="minorHAnsi"/>
                                <w:color w:val="002060"/>
                                <w:sz w:val="24"/>
                                <w:szCs w:val="24"/>
                              </w:rPr>
                            </w:pPr>
                          </w:p>
                          <w:p w:rsidR="00F75447" w:rsidRDefault="00F75447" w:rsidP="00FE6E9F">
                            <w:pPr>
                              <w:rPr>
                                <w:rFonts w:cstheme="minorHAnsi"/>
                                <w:color w:val="002060"/>
                                <w:sz w:val="24"/>
                                <w:szCs w:val="24"/>
                              </w:rPr>
                            </w:pPr>
                            <w:r w:rsidRPr="007F1AD9">
                              <w:rPr>
                                <w:rFonts w:cstheme="minorHAnsi"/>
                                <w:color w:val="002060"/>
                                <w:sz w:val="24"/>
                                <w:szCs w:val="24"/>
                              </w:rPr>
                              <w:t>Whatever the reason, pupils who are absent for 10% or more school days are classed as persistent absentees. This is the equivalent of almost 4 weeks or more of absence in a school year. These children are at risk of failing to achieve their potential and their attendance is very</w:t>
                            </w:r>
                            <w:r>
                              <w:rPr>
                                <w:rFonts w:cstheme="minorHAnsi"/>
                                <w:color w:val="002060"/>
                                <w:sz w:val="24"/>
                                <w:szCs w:val="24"/>
                              </w:rPr>
                              <w:t xml:space="preserve"> closely monitored.</w:t>
                            </w:r>
                          </w:p>
                          <w:p w:rsidR="009F5DDD" w:rsidRDefault="009F5DDD" w:rsidP="009F5DDD">
                            <w:pPr>
                              <w:rPr>
                                <w:rFonts w:ascii="Arial" w:hAnsi="Arial" w:cs="Arial"/>
                                <w:color w:val="339966"/>
                                <w:sz w:val="28"/>
                                <w:szCs w:val="28"/>
                              </w:rPr>
                            </w:pPr>
                          </w:p>
                          <w:p w:rsidR="00367A26" w:rsidRDefault="00367A26" w:rsidP="009F5DDD">
                            <w:pPr>
                              <w:rPr>
                                <w:rFonts w:ascii="Arial" w:hAnsi="Arial" w:cs="Arial"/>
                                <w:color w:val="339966"/>
                                <w:sz w:val="28"/>
                                <w:szCs w:val="28"/>
                              </w:rPr>
                            </w:pPr>
                          </w:p>
                          <w:p w:rsidR="00367A26" w:rsidRPr="007F1AD9" w:rsidRDefault="00367A26" w:rsidP="00367A26">
                            <w:pPr>
                              <w:rPr>
                                <w:rFonts w:cstheme="minorHAnsi"/>
                                <w:color w:val="002060"/>
                                <w:sz w:val="24"/>
                                <w:szCs w:val="24"/>
                              </w:rPr>
                            </w:pPr>
                            <w:r w:rsidRPr="007F1AD9">
                              <w:rPr>
                                <w:rFonts w:cstheme="minorHAnsi"/>
                                <w:color w:val="002060"/>
                                <w:sz w:val="24"/>
                                <w:szCs w:val="24"/>
                              </w:rPr>
                              <w:t>Pupils with good attendance….</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Achieve better</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Feel happier</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Gain confidence</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Find it easier to make and keep friends</w:t>
                            </w:r>
                          </w:p>
                          <w:p w:rsidR="00367A26"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Have better prospects of employment and training</w:t>
                            </w:r>
                          </w:p>
                          <w:p w:rsidR="00367A26" w:rsidRPr="007F1AD9" w:rsidRDefault="00367A26" w:rsidP="00367A26">
                            <w:pPr>
                              <w:rPr>
                                <w:rFonts w:cstheme="minorHAnsi"/>
                                <w:color w:val="002060"/>
                                <w:sz w:val="24"/>
                                <w:szCs w:val="24"/>
                              </w:rPr>
                            </w:pPr>
                            <w:r w:rsidRPr="007F1AD9">
                              <w:rPr>
                                <w:rFonts w:cstheme="minorHAnsi"/>
                                <w:color w:val="002060"/>
                                <w:sz w:val="24"/>
                                <w:szCs w:val="24"/>
                              </w:rPr>
                              <w:t>Rise Multi Academy Trust working in partnership with parents, young people and schools to maximise every child’s educational opportunities.</w:t>
                            </w:r>
                          </w:p>
                          <w:p w:rsidR="00367A26" w:rsidRPr="009F5DDD" w:rsidRDefault="00367A26" w:rsidP="009F5DDD">
                            <w:pPr>
                              <w:rPr>
                                <w:rFonts w:ascii="Arial" w:hAnsi="Arial" w:cs="Arial"/>
                                <w:color w:val="339966"/>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D6256" id="_x0000_s1035" type="#_x0000_t202" style="position:absolute;margin-left:-49.2pt;margin-top:0;width:253.8pt;height:512.55pt;z-index:251663360;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" strokecolor="#0c9" strokeweight="1.5pt">
                <v:textbox>
                  <w:txbxContent>
                    <w:p w:rsidR="009F5DDD" w:rsidRDefault="009F5DDD" w:rsidP="006D722D">
                      <w:pPr>
                        <w:jc w:val="center"/>
                        <w:rPr>
                          <w:rFonts w:ascii="Arial" w:hAnsi="Arial" w:cs="Arial"/>
                          <w:color w:val="339966"/>
                          <w:sz w:val="28"/>
                          <w:szCs w:val="28"/>
                        </w:rPr>
                      </w:pPr>
                    </w:p>
                    <w:p w:rsidR="00F75447" w:rsidRDefault="00F75447" w:rsidP="00FE6E9F">
                      <w:pPr>
                        <w:rPr>
                          <w:rFonts w:cstheme="minorHAnsi"/>
                          <w:color w:val="002060"/>
                          <w:sz w:val="24"/>
                          <w:szCs w:val="24"/>
                        </w:rPr>
                      </w:pPr>
                    </w:p>
                    <w:p w:rsidR="00F75447" w:rsidRDefault="00F75447" w:rsidP="00FE6E9F">
                      <w:pPr>
                        <w:rPr>
                          <w:rFonts w:cstheme="minorHAnsi"/>
                          <w:color w:val="002060"/>
                          <w:sz w:val="24"/>
                          <w:szCs w:val="24"/>
                        </w:rPr>
                      </w:pPr>
                      <w:r w:rsidRPr="007F1AD9">
                        <w:rPr>
                          <w:rFonts w:cstheme="minorHAnsi"/>
                          <w:color w:val="002060"/>
                          <w:sz w:val="24"/>
                          <w:szCs w:val="24"/>
                        </w:rPr>
                        <w:t>Whatever the reason, pupils who are absent for 10% or more school days are classed as persistent absentees. This is the equivalent of almost 4 weeks or more of absence in a school year. These children are at risk of failing to achieve their potential and their attendance is very</w:t>
                      </w:r>
                      <w:r>
                        <w:rPr>
                          <w:rFonts w:cstheme="minorHAnsi"/>
                          <w:color w:val="002060"/>
                          <w:sz w:val="24"/>
                          <w:szCs w:val="24"/>
                        </w:rPr>
                        <w:t xml:space="preserve"> closely monitored.</w:t>
                      </w:r>
                    </w:p>
                    <w:p w:rsidR="009F5DDD" w:rsidRDefault="009F5DDD" w:rsidP="009F5DDD">
                      <w:pPr>
                        <w:rPr>
                          <w:rFonts w:ascii="Arial" w:hAnsi="Arial" w:cs="Arial"/>
                          <w:color w:val="339966"/>
                          <w:sz w:val="28"/>
                          <w:szCs w:val="28"/>
                        </w:rPr>
                      </w:pPr>
                    </w:p>
                    <w:p w:rsidR="00367A26" w:rsidRDefault="00367A26" w:rsidP="009F5DDD">
                      <w:pPr>
                        <w:rPr>
                          <w:rFonts w:ascii="Arial" w:hAnsi="Arial" w:cs="Arial"/>
                          <w:color w:val="339966"/>
                          <w:sz w:val="28"/>
                          <w:szCs w:val="28"/>
                        </w:rPr>
                      </w:pPr>
                    </w:p>
                    <w:p w:rsidR="00367A26" w:rsidRPr="007F1AD9" w:rsidRDefault="00367A26" w:rsidP="00367A26">
                      <w:pPr>
                        <w:rPr>
                          <w:rFonts w:cstheme="minorHAnsi"/>
                          <w:color w:val="002060"/>
                          <w:sz w:val="24"/>
                          <w:szCs w:val="24"/>
                        </w:rPr>
                      </w:pPr>
                      <w:r w:rsidRPr="007F1AD9">
                        <w:rPr>
                          <w:rFonts w:cstheme="minorHAnsi"/>
                          <w:color w:val="002060"/>
                          <w:sz w:val="24"/>
                          <w:szCs w:val="24"/>
                        </w:rPr>
                        <w:t>Pupils with good attendance….</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Achieve better</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Feel happier</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Gain confidence</w:t>
                      </w:r>
                    </w:p>
                    <w:p w:rsidR="00367A26" w:rsidRPr="007F1AD9"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Find it easier to make and keep friends</w:t>
                      </w:r>
                    </w:p>
                    <w:p w:rsidR="00367A26" w:rsidRDefault="00367A26" w:rsidP="00367A26">
                      <w:pPr>
                        <w:pStyle w:val="ListParagraph"/>
                        <w:numPr>
                          <w:ilvl w:val="0"/>
                          <w:numId w:val="5"/>
                        </w:numPr>
                        <w:rPr>
                          <w:rFonts w:cstheme="minorHAnsi"/>
                          <w:color w:val="002060"/>
                          <w:sz w:val="24"/>
                          <w:szCs w:val="24"/>
                        </w:rPr>
                      </w:pPr>
                      <w:r w:rsidRPr="007F1AD9">
                        <w:rPr>
                          <w:rFonts w:cstheme="minorHAnsi"/>
                          <w:color w:val="002060"/>
                          <w:sz w:val="24"/>
                          <w:szCs w:val="24"/>
                        </w:rPr>
                        <w:t>Have better prospects of employment and training</w:t>
                      </w:r>
                    </w:p>
                    <w:p w:rsidR="00367A26" w:rsidRPr="007F1AD9" w:rsidRDefault="00367A26" w:rsidP="00367A26">
                      <w:pPr>
                        <w:rPr>
                          <w:rFonts w:cstheme="minorHAnsi"/>
                          <w:color w:val="002060"/>
                          <w:sz w:val="24"/>
                          <w:szCs w:val="24"/>
                        </w:rPr>
                      </w:pPr>
                      <w:r w:rsidRPr="007F1AD9">
                        <w:rPr>
                          <w:rFonts w:cstheme="minorHAnsi"/>
                          <w:color w:val="002060"/>
                          <w:sz w:val="24"/>
                          <w:szCs w:val="24"/>
                        </w:rPr>
                        <w:t>Rise Multi Academy Trust working in partnership with parents, young people and schools to maximise every child’s educational opportunities.</w:t>
                      </w:r>
                    </w:p>
                    <w:p w:rsidR="00367A26" w:rsidRPr="009F5DDD" w:rsidRDefault="00367A26" w:rsidP="009F5DDD">
                      <w:pPr>
                        <w:rPr>
                          <w:rFonts w:ascii="Arial" w:hAnsi="Arial" w:cs="Arial"/>
                          <w:color w:val="339966"/>
                          <w:sz w:val="28"/>
                          <w:szCs w:val="28"/>
                        </w:rPr>
                      </w:pPr>
                    </w:p>
                  </w:txbxContent>
                </v:textbox>
                <w10:wrap type="square" anchorx="margin" anchory="margin"/>
              </v:shape>
            </w:pict>
          </mc:Fallback>
        </mc:AlternateContent>
      </w:r>
      <w:r w:rsidR="003F2EC3">
        <w:rPr>
          <w:noProof/>
        </w:rPr>
        <mc:AlternateContent>
          <mc:Choice Requires="wps">
            <w:drawing>
              <wp:anchor distT="0" distB="0" distL="114300" distR="114300" simplePos="0" relativeHeight="251673600" behindDoc="0" locked="0" layoutInCell="1" allowOverlap="1">
                <wp:simplePos x="0" y="0"/>
                <wp:positionH relativeFrom="column">
                  <wp:posOffset>-337185</wp:posOffset>
                </wp:positionH>
                <wp:positionV relativeFrom="paragraph">
                  <wp:posOffset>-200025</wp:posOffset>
                </wp:positionV>
                <wp:extent cx="2562225" cy="3143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2562225" cy="314325"/>
                        </a:xfrm>
                        <a:prstGeom prst="roundRect">
                          <a:avLst/>
                        </a:prstGeom>
                        <a:solidFill>
                          <a:schemeClr val="accent1">
                            <a:lumMod val="50000"/>
                          </a:schemeClr>
                        </a:solidFill>
                        <a:ln w="6350">
                          <a:solidFill>
                            <a:srgbClr val="00CC99"/>
                          </a:solidFill>
                        </a:ln>
                      </wps:spPr>
                      <wps:txbx>
                        <w:txbxContent>
                          <w:p w:rsidR="008C0BB5" w:rsidRPr="008C0BB5" w:rsidRDefault="008C0BB5" w:rsidP="008C0BB5">
                            <w:pPr>
                              <w:jc w:val="center"/>
                              <w:rPr>
                                <w:color w:val="FFFFFF" w:themeColor="background1"/>
                                <w:sz w:val="28"/>
                                <w:szCs w:val="28"/>
                              </w:rPr>
                            </w:pPr>
                            <w:r w:rsidRPr="008C0BB5">
                              <w:rPr>
                                <w:color w:val="FFFFFF" w:themeColor="background1"/>
                                <w:sz w:val="28"/>
                                <w:szCs w:val="28"/>
                              </w:rPr>
                              <w:t>PERSISTENT ABSENCE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id="Text Box 12" o:spid="_x0000_s1036" style="position:absolute;margin-left:-26.55pt;margin-top:-15.75pt;width:201.75pt;height:24.75pt;z-index:2516736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" fillcolor="#1f3763 [1604]" strokecolor="#0c9" strokeweight=".5pt">
                <v:textbox>
                  <w:txbxContent>
                    <w:p w:rsidR="008C0BB5" w:rsidRPr="008C0BB5" w:rsidRDefault="008C0BB5" w:rsidP="008C0BB5">
                      <w:pPr>
                        <w:jc w:val="center"/>
                        <w:rPr>
                          <w:color w:val="FFFFFF" w:themeColor="background1"/>
                          <w:sz w:val="28"/>
                          <w:szCs w:val="28"/>
                        </w:rPr>
                      </w:pPr>
                      <w:r w:rsidRPr="008C0BB5">
                        <w:rPr>
                          <w:color w:val="FFFFFF" w:themeColor="background1"/>
                          <w:sz w:val="28"/>
                          <w:szCs w:val="28"/>
                        </w:rPr>
                        <w:t>PERSISTENT ABSENCE</w:t>
                      </w:r>
                    </w:p>
                  </w:txbxContent>
                </v:textbox>
              </v:roundrect>
            </w:pict>
          </mc:Fallback>
        </mc:AlternateContent>
      </w:r>
      <w:r w:rsidR="00FE6E9F">
        <w:rPr>
          <w:noProof/>
        </w:rPr>
        <mc:AlternateContent>
          <mc:Choice Requires="wps">
            <w:drawing>
              <wp:anchor distT="45720" distB="45720" distL="114300" distR="114300" simplePos="0" relativeHeight="251659264" behindDoc="0" locked="0" layoutInCell="1" allowOverlap="1">
                <wp:simplePos x="0" y="0"/>
                <wp:positionH relativeFrom="margin">
                  <wp:posOffset>6316980</wp:posOffset>
                </wp:positionH>
                <wp:positionV relativeFrom="margin">
                  <wp:align>center</wp:align>
                </wp:positionV>
                <wp:extent cx="3223260" cy="6509385"/>
                <wp:effectExtent l="0" t="0" r="1524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6509385"/>
                        </a:xfrm>
                        <a:prstGeom prst="rect">
                          <a:avLst/>
                        </a:prstGeom>
                        <a:solidFill>
                          <a:srgbClr val="FFFFFF"/>
                        </a:solidFill>
                        <a:ln w="19050">
                          <a:solidFill>
                            <a:srgbClr val="00CC99"/>
                          </a:solidFill>
                          <a:miter lim="800000"/>
                          <a:headEnd/>
                          <a:tailEnd/>
                        </a:ln>
                      </wps:spPr>
                      <wps:txbx>
                        <w:txbxContent>
                          <w:p w:rsidR="00FE6E9F" w:rsidRDefault="003F2EC3">
                            <w:r>
                              <w:rPr>
                                <w:noProof/>
                              </w:rPr>
                              <w:t xml:space="preserve">                    </w:t>
                            </w:r>
                          </w:p>
                          <w:p w:rsidR="00FE6E9F" w:rsidRDefault="00FE6E9F"/>
                          <w:p w:rsidR="00FE6E9F" w:rsidRPr="006D722D" w:rsidRDefault="00FE6E9F" w:rsidP="006D722D">
                            <w:pPr>
                              <w:jc w:val="center"/>
                            </w:pPr>
                            <w:bookmarkStart w:id="0" w:name="_GoBack"/>
                          </w:p>
                          <w:bookmarkEnd w:id="0"/>
                          <w:p w:rsidR="00FE6E9F" w:rsidRDefault="00CF72E1" w:rsidP="00CF72E1">
                            <w:pPr>
                              <w:jc w:val="center"/>
                            </w:pPr>
                            <w:r>
                              <w:rPr>
                                <w:noProof/>
                              </w:rPr>
                              <w:drawing>
                                <wp:inline distT="0" distB="0" distL="0" distR="0" wp14:anchorId="136937B3" wp14:editId="468A7A4F">
                                  <wp:extent cx="1484012" cy="111252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9820" cy="1116874"/>
                                          </a:xfrm>
                                          <a:prstGeom prst="rect">
                                            <a:avLst/>
                                          </a:prstGeom>
                                          <a:noFill/>
                                          <a:ln>
                                            <a:noFill/>
                                          </a:ln>
                                        </pic:spPr>
                                      </pic:pic>
                                    </a:graphicData>
                                  </a:graphic>
                                </wp:inline>
                              </w:drawing>
                            </w:r>
                          </w:p>
                          <w:p w:rsidR="006D722D" w:rsidRDefault="006D722D" w:rsidP="00FC3A76">
                            <w:pPr>
                              <w:jc w:val="center"/>
                            </w:pPr>
                          </w:p>
                          <w:p w:rsidR="006D722D" w:rsidRDefault="006D722D"/>
                          <w:p w:rsidR="00FE6E9F" w:rsidRPr="006D722D" w:rsidRDefault="00FE6E9F">
                            <w:pPr>
                              <w:rPr>
                                <w:rFonts w:ascii="Arial" w:hAnsi="Arial" w:cs="Arial"/>
                                <w:color w:val="002060"/>
                                <w:sz w:val="56"/>
                                <w:szCs w:val="56"/>
                              </w:rPr>
                            </w:pPr>
                            <w:r w:rsidRPr="006D722D">
                              <w:rPr>
                                <w:rFonts w:ascii="Arial" w:hAnsi="Arial" w:cs="Arial"/>
                                <w:color w:val="002060"/>
                                <w:sz w:val="56"/>
                                <w:szCs w:val="56"/>
                              </w:rPr>
                              <w:t>School Attendance</w:t>
                            </w:r>
                          </w:p>
                          <w:p w:rsidR="00FE6E9F" w:rsidRPr="006D722D" w:rsidRDefault="00FE6E9F">
                            <w:pPr>
                              <w:rPr>
                                <w:rFonts w:ascii="Arial" w:hAnsi="Arial" w:cs="Arial"/>
                                <w:color w:val="002060"/>
                                <w:sz w:val="56"/>
                                <w:szCs w:val="56"/>
                              </w:rPr>
                            </w:pPr>
                          </w:p>
                          <w:p w:rsidR="00FE6E9F" w:rsidRPr="006D722D" w:rsidRDefault="00FE6E9F">
                            <w:pPr>
                              <w:rPr>
                                <w:rFonts w:ascii="Arial" w:hAnsi="Arial" w:cs="Arial"/>
                                <w:color w:val="002060"/>
                                <w:sz w:val="40"/>
                                <w:szCs w:val="40"/>
                              </w:rPr>
                            </w:pPr>
                            <w:r w:rsidRPr="006D722D">
                              <w:rPr>
                                <w:rFonts w:ascii="Arial" w:hAnsi="Arial" w:cs="Arial"/>
                                <w:color w:val="002060"/>
                                <w:sz w:val="40"/>
                                <w:szCs w:val="40"/>
                              </w:rPr>
                              <w:t>For every child a chance…</w:t>
                            </w:r>
                          </w:p>
                          <w:p w:rsidR="00FE6E9F" w:rsidRPr="00FE6E9F" w:rsidRDefault="00FE6E9F">
                            <w:pPr>
                              <w:rPr>
                                <w:rFonts w:ascii="Arial" w:hAnsi="Arial" w:cs="Arial"/>
                                <w:sz w:val="40"/>
                                <w:szCs w:val="40"/>
                              </w:rPr>
                            </w:pPr>
                            <w:r w:rsidRPr="006D722D">
                              <w:rPr>
                                <w:rFonts w:ascii="Arial" w:hAnsi="Arial" w:cs="Arial"/>
                                <w:color w:val="002060"/>
                                <w:sz w:val="40"/>
                                <w:szCs w:val="40"/>
                              </w:rPr>
                              <w:t>…to flourish and succ</w:t>
                            </w:r>
                            <w:r w:rsidR="00F66E7D" w:rsidRPr="006D722D">
                              <w:rPr>
                                <w:rFonts w:ascii="Arial" w:hAnsi="Arial" w:cs="Arial"/>
                                <w:color w:val="002060"/>
                                <w:sz w:val="40"/>
                                <w:szCs w:val="40"/>
                              </w:rPr>
                              <w:t>e</w:t>
                            </w:r>
                            <w:r w:rsidRPr="006D722D">
                              <w:rPr>
                                <w:rFonts w:ascii="Arial" w:hAnsi="Arial" w:cs="Arial"/>
                                <w:color w:val="002060"/>
                                <w:sz w:val="40"/>
                                <w:szCs w:val="40"/>
                              </w:rPr>
                              <w: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497.4pt;margin-top:0;width:253.8pt;height:512.55pt;z-index:251659264;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" strokecolor="#0c9" strokeweight="1.5pt">
                <v:textbox>
                  <w:txbxContent>
                    <w:p w:rsidR="00FE6E9F" w:rsidRDefault="003F2EC3">
                      <w:r>
                        <w:rPr>
                          <w:noProof/>
                        </w:rPr>
                        <w:t xml:space="preserve">                    </w:t>
                      </w:r>
                    </w:p>
                    <w:p w:rsidR="00FE6E9F" w:rsidRDefault="00FE6E9F"/>
                    <w:p w:rsidR="00FE6E9F" w:rsidRPr="006D722D" w:rsidRDefault="00FE6E9F" w:rsidP="006D722D">
                      <w:pPr>
                        <w:jc w:val="center"/>
                      </w:pPr>
                      <w:bookmarkStart w:id="1" w:name="_GoBack"/>
                    </w:p>
                    <w:bookmarkEnd w:id="1"/>
                    <w:p w:rsidR="00FE6E9F" w:rsidRDefault="00CF72E1" w:rsidP="00CF72E1">
                      <w:pPr>
                        <w:jc w:val="center"/>
                      </w:pPr>
                      <w:r>
                        <w:rPr>
                          <w:noProof/>
                        </w:rPr>
                        <w:drawing>
                          <wp:inline distT="0" distB="0" distL="0" distR="0" wp14:anchorId="136937B3" wp14:editId="468A7A4F">
                            <wp:extent cx="1484012" cy="111252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9820" cy="1116874"/>
                                    </a:xfrm>
                                    <a:prstGeom prst="rect">
                                      <a:avLst/>
                                    </a:prstGeom>
                                    <a:noFill/>
                                    <a:ln>
                                      <a:noFill/>
                                    </a:ln>
                                  </pic:spPr>
                                </pic:pic>
                              </a:graphicData>
                            </a:graphic>
                          </wp:inline>
                        </w:drawing>
                      </w:r>
                    </w:p>
                    <w:p w:rsidR="006D722D" w:rsidRDefault="006D722D" w:rsidP="00FC3A76">
                      <w:pPr>
                        <w:jc w:val="center"/>
                      </w:pPr>
                    </w:p>
                    <w:p w:rsidR="006D722D" w:rsidRDefault="006D722D"/>
                    <w:p w:rsidR="00FE6E9F" w:rsidRPr="006D722D" w:rsidRDefault="00FE6E9F">
                      <w:pPr>
                        <w:rPr>
                          <w:rFonts w:ascii="Arial" w:hAnsi="Arial" w:cs="Arial"/>
                          <w:color w:val="002060"/>
                          <w:sz w:val="56"/>
                          <w:szCs w:val="56"/>
                        </w:rPr>
                      </w:pPr>
                      <w:r w:rsidRPr="006D722D">
                        <w:rPr>
                          <w:rFonts w:ascii="Arial" w:hAnsi="Arial" w:cs="Arial"/>
                          <w:color w:val="002060"/>
                          <w:sz w:val="56"/>
                          <w:szCs w:val="56"/>
                        </w:rPr>
                        <w:t>School Attendance</w:t>
                      </w:r>
                    </w:p>
                    <w:p w:rsidR="00FE6E9F" w:rsidRPr="006D722D" w:rsidRDefault="00FE6E9F">
                      <w:pPr>
                        <w:rPr>
                          <w:rFonts w:ascii="Arial" w:hAnsi="Arial" w:cs="Arial"/>
                          <w:color w:val="002060"/>
                          <w:sz w:val="56"/>
                          <w:szCs w:val="56"/>
                        </w:rPr>
                      </w:pPr>
                    </w:p>
                    <w:p w:rsidR="00FE6E9F" w:rsidRPr="006D722D" w:rsidRDefault="00FE6E9F">
                      <w:pPr>
                        <w:rPr>
                          <w:rFonts w:ascii="Arial" w:hAnsi="Arial" w:cs="Arial"/>
                          <w:color w:val="002060"/>
                          <w:sz w:val="40"/>
                          <w:szCs w:val="40"/>
                        </w:rPr>
                      </w:pPr>
                      <w:r w:rsidRPr="006D722D">
                        <w:rPr>
                          <w:rFonts w:ascii="Arial" w:hAnsi="Arial" w:cs="Arial"/>
                          <w:color w:val="002060"/>
                          <w:sz w:val="40"/>
                          <w:szCs w:val="40"/>
                        </w:rPr>
                        <w:t>For every child a chance…</w:t>
                      </w:r>
                    </w:p>
                    <w:p w:rsidR="00FE6E9F" w:rsidRPr="00FE6E9F" w:rsidRDefault="00FE6E9F">
                      <w:pPr>
                        <w:rPr>
                          <w:rFonts w:ascii="Arial" w:hAnsi="Arial" w:cs="Arial"/>
                          <w:sz w:val="40"/>
                          <w:szCs w:val="40"/>
                        </w:rPr>
                      </w:pPr>
                      <w:r w:rsidRPr="006D722D">
                        <w:rPr>
                          <w:rFonts w:ascii="Arial" w:hAnsi="Arial" w:cs="Arial"/>
                          <w:color w:val="002060"/>
                          <w:sz w:val="40"/>
                          <w:szCs w:val="40"/>
                        </w:rPr>
                        <w:t>…to flourish and succ</w:t>
                      </w:r>
                      <w:r w:rsidR="00F66E7D" w:rsidRPr="006D722D">
                        <w:rPr>
                          <w:rFonts w:ascii="Arial" w:hAnsi="Arial" w:cs="Arial"/>
                          <w:color w:val="002060"/>
                          <w:sz w:val="40"/>
                          <w:szCs w:val="40"/>
                        </w:rPr>
                        <w:t>e</w:t>
                      </w:r>
                      <w:r w:rsidRPr="006D722D">
                        <w:rPr>
                          <w:rFonts w:ascii="Arial" w:hAnsi="Arial" w:cs="Arial"/>
                          <w:color w:val="002060"/>
                          <w:sz w:val="40"/>
                          <w:szCs w:val="40"/>
                        </w:rPr>
                        <w:t>ed</w:t>
                      </w:r>
                    </w:p>
                  </w:txbxContent>
                </v:textbox>
                <w10:wrap type="square" anchorx="margin" anchory="margin"/>
              </v:shape>
            </w:pict>
          </mc:Fallback>
        </mc:AlternateContent>
      </w:r>
    </w:p>
    <w:sectPr w:rsidR="00676E5F" w:rsidSect="007F1A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4314" w:rsidRDefault="00394314" w:rsidP="00CC3D41">
      <w:pPr>
        <w:spacing w:after="0" w:line="240" w:lineRule="auto"/>
      </w:pPr>
      <w:r>
        <w:separator/>
      </w:r>
    </w:p>
  </w:endnote>
  <w:endnote w:type="continuationSeparator" w:id="0">
    <w:p w:rsidR="00394314" w:rsidRDefault="00394314" w:rsidP="00CC3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4314" w:rsidRDefault="00394314" w:rsidP="00CC3D41">
      <w:pPr>
        <w:spacing w:after="0" w:line="240" w:lineRule="auto"/>
      </w:pPr>
      <w:r>
        <w:separator/>
      </w:r>
    </w:p>
  </w:footnote>
  <w:footnote w:type="continuationSeparator" w:id="0">
    <w:p w:rsidR="00394314" w:rsidRDefault="00394314" w:rsidP="00CC3D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362D6"/>
    <w:multiLevelType w:val="hybridMultilevel"/>
    <w:tmpl w:val="D3A620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C1F1E"/>
    <w:multiLevelType w:val="hybridMultilevel"/>
    <w:tmpl w:val="D8361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55D30"/>
    <w:multiLevelType w:val="hybridMultilevel"/>
    <w:tmpl w:val="47AA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F468D"/>
    <w:multiLevelType w:val="hybridMultilevel"/>
    <w:tmpl w:val="B48605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57B32"/>
    <w:multiLevelType w:val="hybridMultilevel"/>
    <w:tmpl w:val="DC0C3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382DD1"/>
    <w:multiLevelType w:val="hybridMultilevel"/>
    <w:tmpl w:val="DD00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E9F"/>
    <w:rsid w:val="00017566"/>
    <w:rsid w:val="00035616"/>
    <w:rsid w:val="00054655"/>
    <w:rsid w:val="0006118E"/>
    <w:rsid w:val="0013286F"/>
    <w:rsid w:val="00247A2A"/>
    <w:rsid w:val="00265497"/>
    <w:rsid w:val="002D0344"/>
    <w:rsid w:val="002F5E44"/>
    <w:rsid w:val="002F610F"/>
    <w:rsid w:val="00315FA2"/>
    <w:rsid w:val="00335495"/>
    <w:rsid w:val="00340E28"/>
    <w:rsid w:val="00345548"/>
    <w:rsid w:val="00367A26"/>
    <w:rsid w:val="00394314"/>
    <w:rsid w:val="003B027A"/>
    <w:rsid w:val="003F2EC3"/>
    <w:rsid w:val="00400823"/>
    <w:rsid w:val="004F41B2"/>
    <w:rsid w:val="00676E5F"/>
    <w:rsid w:val="006C4FBE"/>
    <w:rsid w:val="006D722D"/>
    <w:rsid w:val="0075093E"/>
    <w:rsid w:val="007A76F5"/>
    <w:rsid w:val="007F1AD9"/>
    <w:rsid w:val="008024E9"/>
    <w:rsid w:val="008C0BB5"/>
    <w:rsid w:val="008D1B54"/>
    <w:rsid w:val="009C2E10"/>
    <w:rsid w:val="009F5DDD"/>
    <w:rsid w:val="009F68A2"/>
    <w:rsid w:val="00B674A3"/>
    <w:rsid w:val="00B827FD"/>
    <w:rsid w:val="00B97B22"/>
    <w:rsid w:val="00BB1A5D"/>
    <w:rsid w:val="00C55691"/>
    <w:rsid w:val="00C85DC6"/>
    <w:rsid w:val="00CA37FD"/>
    <w:rsid w:val="00CC3D41"/>
    <w:rsid w:val="00CD2A0B"/>
    <w:rsid w:val="00CF72E1"/>
    <w:rsid w:val="00D10305"/>
    <w:rsid w:val="00D20BD2"/>
    <w:rsid w:val="00D23AB5"/>
    <w:rsid w:val="00D71581"/>
    <w:rsid w:val="00EA50E4"/>
    <w:rsid w:val="00F66E7D"/>
    <w:rsid w:val="00F75447"/>
    <w:rsid w:val="00FB0BCB"/>
    <w:rsid w:val="00FC3A76"/>
    <w:rsid w:val="00FE6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AE6D0D-B2B4-4A48-AD37-9ED078AB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D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8A2"/>
    <w:pPr>
      <w:ind w:left="720"/>
      <w:contextualSpacing/>
    </w:pPr>
  </w:style>
  <w:style w:type="paragraph" w:styleId="Header">
    <w:name w:val="header"/>
    <w:basedOn w:val="Normal"/>
    <w:link w:val="HeaderChar"/>
    <w:uiPriority w:val="99"/>
    <w:unhideWhenUsed/>
    <w:rsid w:val="00CC3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D41"/>
  </w:style>
  <w:style w:type="paragraph" w:styleId="Footer">
    <w:name w:val="footer"/>
    <w:basedOn w:val="Normal"/>
    <w:link w:val="FooterChar"/>
    <w:uiPriority w:val="99"/>
    <w:unhideWhenUsed/>
    <w:rsid w:val="00CC3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D41"/>
  </w:style>
  <w:style w:type="table" w:styleId="TableGrid">
    <w:name w:val="Table Grid"/>
    <w:basedOn w:val="TableNormal"/>
    <w:uiPriority w:val="39"/>
    <w:rsid w:val="007A7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89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2</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Harvey</dc:creator>
  <cp:keywords/>
  <dc:description/>
  <cp:lastModifiedBy>Karen Harvey</cp:lastModifiedBy>
  <cp:revision>18</cp:revision>
  <cp:lastPrinted>2024-09-02T12:56:00Z</cp:lastPrinted>
  <dcterms:created xsi:type="dcterms:W3CDTF">2024-06-14T12:29:00Z</dcterms:created>
  <dcterms:modified xsi:type="dcterms:W3CDTF">2024-09-05T13:11:00Z</dcterms:modified>
</cp:coreProperties>
</file>